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4DEA8E" w14:textId="77777777" w:rsidR="00C53D8F" w:rsidRPr="00C53D8F" w:rsidRDefault="00C53D8F" w:rsidP="00C53D8F">
      <w:pPr>
        <w:rPr>
          <w:rFonts w:cstheme="minorHAnsi"/>
          <w:b/>
          <w:bCs/>
        </w:rPr>
      </w:pPr>
      <w:r w:rsidRPr="00C53D8F">
        <w:rPr>
          <w:rFonts w:cstheme="minorHAnsi"/>
          <w:b/>
          <w:bCs/>
        </w:rPr>
        <w:t>What is Snowflake?</w:t>
      </w:r>
    </w:p>
    <w:p w14:paraId="381A67AF" w14:textId="77777777" w:rsidR="00C53D8F" w:rsidRDefault="00C53D8F" w:rsidP="00C53D8F">
      <w:pPr>
        <w:rPr>
          <w:rFonts w:cstheme="minorHAnsi"/>
        </w:rPr>
      </w:pPr>
      <w:r w:rsidRPr="00C53D8F">
        <w:rPr>
          <w:rFonts w:cstheme="minorHAnsi"/>
        </w:rPr>
        <w:t>Developed in 2012, </w:t>
      </w:r>
      <w:r w:rsidRPr="00C53D8F">
        <w:rPr>
          <w:rFonts w:cstheme="minorHAnsi"/>
          <w:b/>
          <w:bCs/>
        </w:rPr>
        <w:t>Snowflake</w:t>
      </w:r>
      <w:r w:rsidRPr="00C53D8F">
        <w:rPr>
          <w:rFonts w:cstheme="minorHAnsi"/>
        </w:rPr>
        <w:t> is a fully managed SaaS (software as a service) that provides a single platform for data warehousing, data lakes, data engineering, data science, data application development, and secure sharing and consumption of real-time / shared data.</w:t>
      </w:r>
    </w:p>
    <w:p w14:paraId="57F51DB7" w14:textId="56272F85" w:rsidR="00C53D8F" w:rsidRDefault="00C53D8F" w:rsidP="00C53D8F">
      <w:pPr>
        <w:rPr>
          <w:rFonts w:cstheme="minorHAnsi"/>
        </w:rPr>
      </w:pPr>
      <w:r>
        <w:rPr>
          <w:noProof/>
        </w:rPr>
        <w:drawing>
          <wp:inline distT="0" distB="0" distL="0" distR="0" wp14:anchorId="600AC9E3" wp14:editId="600D342D">
            <wp:extent cx="5731510" cy="2430780"/>
            <wp:effectExtent l="0" t="0" r="2540" b="7620"/>
            <wp:docPr id="93171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20C1" w14:textId="77777777" w:rsidR="00C53D8F" w:rsidRDefault="00C53D8F" w:rsidP="00C53D8F">
      <w:pPr>
        <w:rPr>
          <w:rFonts w:cstheme="minorHAnsi"/>
        </w:rPr>
      </w:pPr>
    </w:p>
    <w:p w14:paraId="44F8E164" w14:textId="77777777" w:rsidR="00C53D8F" w:rsidRPr="00C53D8F" w:rsidRDefault="00C53D8F" w:rsidP="00C53D8F">
      <w:pPr>
        <w:rPr>
          <w:rFonts w:cstheme="minorHAnsi"/>
          <w:b/>
          <w:bCs/>
        </w:rPr>
      </w:pPr>
      <w:r w:rsidRPr="00C53D8F">
        <w:rPr>
          <w:rFonts w:cstheme="minorHAnsi"/>
          <w:b/>
          <w:bCs/>
        </w:rPr>
        <w:t>Snowflake is a true SaaS offering</w:t>
      </w:r>
    </w:p>
    <w:p w14:paraId="1AEB82FC" w14:textId="77777777" w:rsidR="00C53D8F" w:rsidRPr="00C53D8F" w:rsidRDefault="00C53D8F" w:rsidP="00C53D8F">
      <w:pPr>
        <w:numPr>
          <w:ilvl w:val="0"/>
          <w:numId w:val="1"/>
        </w:numPr>
        <w:rPr>
          <w:rFonts w:cstheme="minorHAnsi"/>
        </w:rPr>
      </w:pPr>
      <w:r w:rsidRPr="00C53D8F">
        <w:rPr>
          <w:rFonts w:cstheme="minorHAnsi"/>
        </w:rPr>
        <w:t>There is no hardware (virtual or physical) to select, install, configure, or manage.</w:t>
      </w:r>
    </w:p>
    <w:p w14:paraId="580CC63A" w14:textId="77777777" w:rsidR="00C53D8F" w:rsidRPr="00C53D8F" w:rsidRDefault="00C53D8F" w:rsidP="00C53D8F">
      <w:pPr>
        <w:numPr>
          <w:ilvl w:val="0"/>
          <w:numId w:val="1"/>
        </w:numPr>
        <w:rPr>
          <w:rFonts w:cstheme="minorHAnsi"/>
        </w:rPr>
      </w:pPr>
      <w:r w:rsidRPr="00C53D8F">
        <w:rPr>
          <w:rFonts w:cstheme="minorHAnsi"/>
        </w:rPr>
        <w:t>There is virtually no software to install, configure, or manage.</w:t>
      </w:r>
    </w:p>
    <w:p w14:paraId="7D1D8040" w14:textId="77777777" w:rsidR="00C53D8F" w:rsidRPr="00C53D8F" w:rsidRDefault="00C53D8F" w:rsidP="00C53D8F">
      <w:pPr>
        <w:numPr>
          <w:ilvl w:val="0"/>
          <w:numId w:val="1"/>
        </w:numPr>
        <w:rPr>
          <w:rFonts w:cstheme="minorHAnsi"/>
        </w:rPr>
      </w:pPr>
      <w:r w:rsidRPr="00C53D8F">
        <w:rPr>
          <w:rFonts w:cstheme="minorHAnsi"/>
        </w:rPr>
        <w:t>Ongoing maintenance, management, upgrades, and tuning are handled by Snowflake.</w:t>
      </w:r>
    </w:p>
    <w:p w14:paraId="32682EC6" w14:textId="1466DD52" w:rsidR="00234498" w:rsidRDefault="00C53D8F">
      <w:pPr>
        <w:rPr>
          <w:rFonts w:cstheme="minorHAnsi"/>
          <w:b/>
          <w:bCs/>
        </w:rPr>
      </w:pPr>
      <w:r w:rsidRPr="00C53D8F">
        <w:rPr>
          <w:rFonts w:cstheme="minorHAnsi"/>
          <w:b/>
          <w:bCs/>
        </w:rPr>
        <w:t>History:</w:t>
      </w:r>
    </w:p>
    <w:p w14:paraId="0077A976" w14:textId="1F6278C4" w:rsidR="00C53D8F" w:rsidRDefault="00C53D8F" w:rsidP="00C53D8F">
      <w:pPr>
        <w:pStyle w:val="ListParagraph"/>
        <w:numPr>
          <w:ilvl w:val="0"/>
          <w:numId w:val="2"/>
        </w:numPr>
        <w:rPr>
          <w:rFonts w:cstheme="minorHAnsi"/>
        </w:rPr>
      </w:pPr>
      <w:r w:rsidRPr="00C53D8F">
        <w:rPr>
          <w:rFonts w:cstheme="minorHAnsi"/>
        </w:rPr>
        <w:t>Snowflake was</w:t>
      </w:r>
      <w:r>
        <w:rPr>
          <w:rFonts w:cstheme="minorHAnsi"/>
        </w:rPr>
        <w:t xml:space="preserve"> developed in 2012 in San Mateo, California.</w:t>
      </w:r>
    </w:p>
    <w:p w14:paraId="1A847E89" w14:textId="73515C13" w:rsidR="00C53D8F" w:rsidRDefault="00C53D8F" w:rsidP="00C53D8F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It was built by three data warehouse experts:</w:t>
      </w:r>
    </w:p>
    <w:p w14:paraId="7AAAF4EC" w14:textId="77777777" w:rsidR="009455A2" w:rsidRDefault="009455A2" w:rsidP="009455A2">
      <w:pPr>
        <w:pStyle w:val="ListParagraph"/>
        <w:numPr>
          <w:ilvl w:val="1"/>
          <w:numId w:val="2"/>
        </w:numPr>
        <w:rPr>
          <w:rFonts w:cstheme="minorHAnsi"/>
        </w:rPr>
      </w:pPr>
      <w:r>
        <w:rPr>
          <w:rFonts w:cstheme="minorHAnsi"/>
        </w:rPr>
        <w:t xml:space="preserve">Benoit </w:t>
      </w:r>
      <w:proofErr w:type="spellStart"/>
      <w:r>
        <w:rPr>
          <w:rFonts w:cstheme="minorHAnsi"/>
        </w:rPr>
        <w:t>Dageville</w:t>
      </w:r>
      <w:proofErr w:type="spellEnd"/>
    </w:p>
    <w:p w14:paraId="0B82ED69" w14:textId="77777777" w:rsidR="009455A2" w:rsidRDefault="009455A2" w:rsidP="009455A2">
      <w:pPr>
        <w:pStyle w:val="ListParagraph"/>
        <w:numPr>
          <w:ilvl w:val="1"/>
          <w:numId w:val="2"/>
        </w:numPr>
        <w:rPr>
          <w:rFonts w:cstheme="minorHAnsi"/>
        </w:rPr>
      </w:pPr>
      <w:r>
        <w:rPr>
          <w:rFonts w:cstheme="minorHAnsi"/>
        </w:rPr>
        <w:t xml:space="preserve">Thierry </w:t>
      </w:r>
      <w:proofErr w:type="spellStart"/>
      <w:r>
        <w:rPr>
          <w:rFonts w:cstheme="minorHAnsi"/>
        </w:rPr>
        <w:t>Cruanes</w:t>
      </w:r>
      <w:proofErr w:type="spellEnd"/>
    </w:p>
    <w:p w14:paraId="45FFA007" w14:textId="7CDF2EAF" w:rsidR="009455A2" w:rsidRPr="009455A2" w:rsidRDefault="009455A2" w:rsidP="009455A2">
      <w:pPr>
        <w:pStyle w:val="ListParagraph"/>
        <w:numPr>
          <w:ilvl w:val="1"/>
          <w:numId w:val="2"/>
        </w:numPr>
        <w:rPr>
          <w:rFonts w:cstheme="minorHAnsi"/>
        </w:rPr>
      </w:pPr>
      <w:r>
        <w:rPr>
          <w:rFonts w:cstheme="minorHAnsi"/>
        </w:rPr>
        <w:t>Marcin Zukowski</w:t>
      </w:r>
    </w:p>
    <w:p w14:paraId="2442ED98" w14:textId="3F4D1EAF" w:rsidR="009455A2" w:rsidRDefault="009455A2" w:rsidP="00C53D8F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 xml:space="preserve">Benoit </w:t>
      </w:r>
      <w:proofErr w:type="spellStart"/>
      <w:r>
        <w:rPr>
          <w:rFonts w:cstheme="minorHAnsi"/>
        </w:rPr>
        <w:t>Dageville</w:t>
      </w:r>
      <w:proofErr w:type="spellEnd"/>
      <w:r>
        <w:rPr>
          <w:rFonts w:cstheme="minorHAnsi"/>
        </w:rPr>
        <w:t xml:space="preserve"> and Thierry </w:t>
      </w:r>
      <w:proofErr w:type="spellStart"/>
      <w:r>
        <w:rPr>
          <w:rFonts w:cstheme="minorHAnsi"/>
        </w:rPr>
        <w:t>Cruanes</w:t>
      </w:r>
      <w:proofErr w:type="spellEnd"/>
      <w:r>
        <w:rPr>
          <w:rFonts w:cstheme="minorHAnsi"/>
        </w:rPr>
        <w:t xml:space="preserve"> previously worked as data architects at Oracle Corporation.</w:t>
      </w:r>
    </w:p>
    <w:p w14:paraId="6E986573" w14:textId="779FA280" w:rsidR="009455A2" w:rsidRDefault="009455A2" w:rsidP="00C53D8F">
      <w:pPr>
        <w:pStyle w:val="ListParagraph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>The company’s name was chosen as tribute to the founders love of snow sports.</w:t>
      </w:r>
    </w:p>
    <w:p w14:paraId="2AD569E5" w14:textId="77777777" w:rsidR="00C53D8F" w:rsidRDefault="00C53D8F" w:rsidP="009455A2">
      <w:pPr>
        <w:rPr>
          <w:rFonts w:cstheme="minorHAnsi"/>
        </w:rPr>
      </w:pPr>
    </w:p>
    <w:p w14:paraId="2C189556" w14:textId="77777777" w:rsidR="0084030C" w:rsidRDefault="0084030C" w:rsidP="009455A2">
      <w:pPr>
        <w:rPr>
          <w:rFonts w:cstheme="minorHAnsi"/>
          <w:b/>
          <w:bCs/>
        </w:rPr>
      </w:pPr>
    </w:p>
    <w:p w14:paraId="31EE8988" w14:textId="77777777" w:rsidR="0084030C" w:rsidRDefault="0084030C" w:rsidP="009455A2">
      <w:pPr>
        <w:rPr>
          <w:rFonts w:cstheme="minorHAnsi"/>
          <w:b/>
          <w:bCs/>
        </w:rPr>
      </w:pPr>
    </w:p>
    <w:p w14:paraId="69C6D4A9" w14:textId="77777777" w:rsidR="0084030C" w:rsidRDefault="0084030C" w:rsidP="009455A2">
      <w:pPr>
        <w:rPr>
          <w:rFonts w:cstheme="minorHAnsi"/>
          <w:b/>
          <w:bCs/>
        </w:rPr>
      </w:pPr>
    </w:p>
    <w:p w14:paraId="2C2A9872" w14:textId="77777777" w:rsidR="0084030C" w:rsidRDefault="0084030C" w:rsidP="009455A2">
      <w:pPr>
        <w:rPr>
          <w:rFonts w:cstheme="minorHAnsi"/>
          <w:b/>
          <w:bCs/>
        </w:rPr>
      </w:pPr>
    </w:p>
    <w:p w14:paraId="6B22DC6D" w14:textId="77777777" w:rsidR="0084030C" w:rsidRDefault="0084030C" w:rsidP="009455A2">
      <w:pPr>
        <w:rPr>
          <w:rFonts w:cstheme="minorHAnsi"/>
          <w:b/>
          <w:bCs/>
        </w:rPr>
      </w:pPr>
    </w:p>
    <w:p w14:paraId="4207132D" w14:textId="77777777" w:rsidR="0084030C" w:rsidRDefault="0084030C" w:rsidP="009455A2">
      <w:pPr>
        <w:rPr>
          <w:rFonts w:cstheme="minorHAnsi"/>
          <w:b/>
          <w:bCs/>
        </w:rPr>
      </w:pPr>
    </w:p>
    <w:p w14:paraId="5A08754D" w14:textId="247783D6" w:rsidR="0084030C" w:rsidRPr="0084030C" w:rsidRDefault="0084030C" w:rsidP="009455A2">
      <w:pPr>
        <w:rPr>
          <w:rFonts w:cstheme="minorHAnsi"/>
          <w:b/>
          <w:bCs/>
        </w:rPr>
      </w:pPr>
      <w:proofErr w:type="spellStart"/>
      <w:r w:rsidRPr="0084030C">
        <w:rPr>
          <w:rFonts w:cstheme="minorHAnsi"/>
          <w:b/>
          <w:bCs/>
        </w:rPr>
        <w:lastRenderedPageBreak/>
        <w:t>Architechture</w:t>
      </w:r>
      <w:proofErr w:type="spellEnd"/>
      <w:r w:rsidRPr="0084030C">
        <w:rPr>
          <w:rFonts w:cstheme="minorHAnsi"/>
          <w:b/>
          <w:bCs/>
        </w:rPr>
        <w:t>:</w:t>
      </w:r>
    </w:p>
    <w:p w14:paraId="64EE38D4" w14:textId="72C670EB" w:rsidR="009455A2" w:rsidRDefault="0084030C" w:rsidP="009455A2">
      <w:pPr>
        <w:rPr>
          <w:rFonts w:cstheme="minorHAnsi"/>
        </w:rPr>
      </w:pPr>
      <w:r w:rsidRPr="0084030C">
        <w:rPr>
          <w:rFonts w:cstheme="minorHAnsi"/>
          <w:noProof/>
        </w:rPr>
        <w:drawing>
          <wp:inline distT="0" distB="0" distL="0" distR="0" wp14:anchorId="41E6DF1B" wp14:editId="43387268">
            <wp:extent cx="5731510" cy="2798445"/>
            <wp:effectExtent l="0" t="0" r="2540" b="1905"/>
            <wp:docPr id="382862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623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A1D7" w14:textId="77777777" w:rsidR="0084030C" w:rsidRDefault="0084030C" w:rsidP="009455A2">
      <w:pPr>
        <w:rPr>
          <w:rFonts w:cstheme="minorHAnsi"/>
        </w:rPr>
      </w:pPr>
    </w:p>
    <w:p w14:paraId="59F366E2" w14:textId="0614B081" w:rsidR="0084030C" w:rsidRPr="00B7628F" w:rsidRDefault="0084030C" w:rsidP="0084030C">
      <w:pPr>
        <w:rPr>
          <w:rFonts w:cstheme="minorHAnsi"/>
          <w:b/>
          <w:bCs/>
          <w:sz w:val="28"/>
          <w:szCs w:val="28"/>
        </w:rPr>
      </w:pPr>
      <w:r w:rsidRPr="00B7628F">
        <w:rPr>
          <w:rFonts w:cstheme="minorHAnsi"/>
          <w:b/>
          <w:bCs/>
          <w:sz w:val="28"/>
          <w:szCs w:val="28"/>
        </w:rPr>
        <w:t>Shared Disk Architecture:</w:t>
      </w:r>
    </w:p>
    <w:p w14:paraId="4B0D990A" w14:textId="62C40453" w:rsidR="0084030C" w:rsidRPr="00310E0D" w:rsidRDefault="0084030C" w:rsidP="0084030C">
      <w:pPr>
        <w:pStyle w:val="ListParagraph"/>
        <w:numPr>
          <w:ilvl w:val="0"/>
          <w:numId w:val="5"/>
        </w:numPr>
        <w:rPr>
          <w:rFonts w:cstheme="minorHAnsi"/>
        </w:rPr>
      </w:pPr>
      <w:r w:rsidRPr="0084030C">
        <w:rPr>
          <w:rFonts w:cstheme="minorHAnsi"/>
        </w:rPr>
        <w:t xml:space="preserve">Each node has its own CPU and memory, but </w:t>
      </w:r>
      <w:r w:rsidRPr="0084030C">
        <w:rPr>
          <w:rFonts w:cstheme="minorHAnsi"/>
          <w:b/>
          <w:bCs/>
        </w:rPr>
        <w:t>all nodes are connected to a common storage system</w:t>
      </w:r>
      <w:r>
        <w:rPr>
          <w:rFonts w:cstheme="minorHAnsi"/>
          <w:b/>
          <w:bCs/>
        </w:rPr>
        <w:t>.</w:t>
      </w:r>
    </w:p>
    <w:p w14:paraId="42E51EC7" w14:textId="000F9BBF" w:rsidR="00310E0D" w:rsidRPr="00310E0D" w:rsidRDefault="00310E0D" w:rsidP="0084030C">
      <w:pPr>
        <w:pStyle w:val="ListParagraph"/>
        <w:numPr>
          <w:ilvl w:val="0"/>
          <w:numId w:val="5"/>
        </w:numPr>
        <w:rPr>
          <w:rFonts w:cstheme="minorHAnsi"/>
        </w:rPr>
      </w:pPr>
      <w:r w:rsidRPr="00310E0D">
        <w:rPr>
          <w:rFonts w:cstheme="minorHAnsi"/>
        </w:rPr>
        <w:t xml:space="preserve">The database (or application) ensures </w:t>
      </w:r>
      <w:r w:rsidRPr="00310E0D">
        <w:rPr>
          <w:rFonts w:cstheme="minorHAnsi"/>
          <w:b/>
          <w:bCs/>
        </w:rPr>
        <w:t>synchronization and concurrency control</w:t>
      </w:r>
      <w:r w:rsidRPr="00310E0D">
        <w:rPr>
          <w:rFonts w:cstheme="minorHAnsi"/>
        </w:rPr>
        <w:t xml:space="preserve"> so multiple nodes don’t corrupt data.</w:t>
      </w:r>
    </w:p>
    <w:p w14:paraId="191AAAB2" w14:textId="77777777" w:rsidR="00310E0D" w:rsidRPr="00310E0D" w:rsidRDefault="00310E0D" w:rsidP="00310E0D">
      <w:pPr>
        <w:rPr>
          <w:rFonts w:cstheme="minorHAnsi"/>
          <w:b/>
          <w:bCs/>
        </w:rPr>
      </w:pPr>
      <w:r w:rsidRPr="00310E0D">
        <w:rPr>
          <w:rFonts w:cstheme="minorHAnsi"/>
          <w:b/>
          <w:bCs/>
        </w:rPr>
        <w:t>How it works:</w:t>
      </w:r>
    </w:p>
    <w:p w14:paraId="2F13328D" w14:textId="77777777" w:rsidR="00310E0D" w:rsidRPr="00310E0D" w:rsidRDefault="00310E0D" w:rsidP="00310E0D">
      <w:pPr>
        <w:numPr>
          <w:ilvl w:val="0"/>
          <w:numId w:val="8"/>
        </w:numPr>
        <w:rPr>
          <w:rFonts w:cstheme="minorHAnsi"/>
        </w:rPr>
      </w:pPr>
      <w:r w:rsidRPr="00310E0D">
        <w:rPr>
          <w:rFonts w:cstheme="minorHAnsi"/>
        </w:rPr>
        <w:t>Every node can read/write from the same disk.</w:t>
      </w:r>
    </w:p>
    <w:p w14:paraId="0E87146E" w14:textId="77777777" w:rsidR="00310E0D" w:rsidRPr="00310E0D" w:rsidRDefault="00310E0D" w:rsidP="00310E0D">
      <w:pPr>
        <w:numPr>
          <w:ilvl w:val="0"/>
          <w:numId w:val="8"/>
        </w:numPr>
        <w:rPr>
          <w:rFonts w:cstheme="minorHAnsi"/>
        </w:rPr>
      </w:pPr>
      <w:r w:rsidRPr="00310E0D">
        <w:rPr>
          <w:rFonts w:cstheme="minorHAnsi"/>
        </w:rPr>
        <w:t>The storage layer is centralized, while processing is distributed.</w:t>
      </w:r>
    </w:p>
    <w:p w14:paraId="29FF0EB0" w14:textId="6E5A0EB5" w:rsidR="00310E0D" w:rsidRPr="00310E0D" w:rsidRDefault="00310E0D" w:rsidP="00310E0D">
      <w:pPr>
        <w:numPr>
          <w:ilvl w:val="0"/>
          <w:numId w:val="8"/>
        </w:numPr>
        <w:rPr>
          <w:rFonts w:cstheme="minorHAnsi"/>
        </w:rPr>
      </w:pPr>
      <w:r w:rsidRPr="00310E0D">
        <w:rPr>
          <w:rFonts w:cstheme="minorHAnsi"/>
        </w:rPr>
        <w:t>A lock manager is required to prevent conflicts (since many nodes may try to update the same data).</w:t>
      </w:r>
    </w:p>
    <w:p w14:paraId="1D96EED2" w14:textId="77777777" w:rsidR="0084030C" w:rsidRPr="0084030C" w:rsidRDefault="0084030C" w:rsidP="0084030C">
      <w:pPr>
        <w:rPr>
          <w:rFonts w:cstheme="minorHAnsi"/>
          <w:b/>
          <w:bCs/>
        </w:rPr>
      </w:pPr>
      <w:r w:rsidRPr="0084030C">
        <w:rPr>
          <w:rFonts w:cstheme="minorHAnsi"/>
          <w:b/>
          <w:bCs/>
        </w:rPr>
        <w:t>Advantages:</w:t>
      </w:r>
    </w:p>
    <w:p w14:paraId="4254C295" w14:textId="77777777" w:rsidR="0084030C" w:rsidRPr="0084030C" w:rsidRDefault="0084030C" w:rsidP="0084030C">
      <w:pPr>
        <w:numPr>
          <w:ilvl w:val="0"/>
          <w:numId w:val="6"/>
        </w:numPr>
        <w:rPr>
          <w:rFonts w:cstheme="minorHAnsi"/>
        </w:rPr>
      </w:pPr>
      <w:r w:rsidRPr="0084030C">
        <w:rPr>
          <w:rFonts w:cstheme="minorHAnsi"/>
          <w:b/>
          <w:bCs/>
        </w:rPr>
        <w:t>High availability:</w:t>
      </w:r>
      <w:r w:rsidRPr="0084030C">
        <w:rPr>
          <w:rFonts w:cstheme="minorHAnsi"/>
        </w:rPr>
        <w:t xml:space="preserve"> If one node fails, others can still access the same data.</w:t>
      </w:r>
    </w:p>
    <w:p w14:paraId="48B9B53B" w14:textId="77777777" w:rsidR="0084030C" w:rsidRPr="0084030C" w:rsidRDefault="0084030C" w:rsidP="0084030C">
      <w:pPr>
        <w:numPr>
          <w:ilvl w:val="0"/>
          <w:numId w:val="6"/>
        </w:numPr>
        <w:rPr>
          <w:rFonts w:cstheme="minorHAnsi"/>
        </w:rPr>
      </w:pPr>
      <w:r w:rsidRPr="0084030C">
        <w:rPr>
          <w:rFonts w:cstheme="minorHAnsi"/>
          <w:b/>
          <w:bCs/>
        </w:rPr>
        <w:t>Easy data management:</w:t>
      </w:r>
      <w:r w:rsidRPr="0084030C">
        <w:rPr>
          <w:rFonts w:cstheme="minorHAnsi"/>
        </w:rPr>
        <w:t xml:space="preserve"> No need to replicate or partition data.</w:t>
      </w:r>
    </w:p>
    <w:p w14:paraId="628E8DFD" w14:textId="77777777" w:rsidR="0084030C" w:rsidRDefault="0084030C" w:rsidP="0084030C">
      <w:pPr>
        <w:numPr>
          <w:ilvl w:val="0"/>
          <w:numId w:val="6"/>
        </w:numPr>
        <w:rPr>
          <w:rFonts w:cstheme="minorHAnsi"/>
        </w:rPr>
      </w:pPr>
      <w:r w:rsidRPr="0084030C">
        <w:rPr>
          <w:rFonts w:cstheme="minorHAnsi"/>
          <w:b/>
          <w:bCs/>
        </w:rPr>
        <w:t>Flexible scaling for reads:</w:t>
      </w:r>
      <w:r w:rsidRPr="0084030C">
        <w:rPr>
          <w:rFonts w:cstheme="minorHAnsi"/>
        </w:rPr>
        <w:t xml:space="preserve"> Any node can serve read requests.</w:t>
      </w:r>
    </w:p>
    <w:p w14:paraId="6952BD3D" w14:textId="7ACB4121" w:rsidR="0084030C" w:rsidRPr="0084030C" w:rsidRDefault="0084030C" w:rsidP="0084030C">
      <w:pPr>
        <w:rPr>
          <w:rFonts w:cstheme="minorHAnsi"/>
        </w:rPr>
      </w:pPr>
      <w:r w:rsidRPr="0084030C">
        <w:rPr>
          <w:rFonts w:cstheme="minorHAnsi"/>
          <w:b/>
          <w:bCs/>
        </w:rPr>
        <w:t>Disadvantages:</w:t>
      </w:r>
    </w:p>
    <w:p w14:paraId="2632B756" w14:textId="77777777" w:rsidR="0084030C" w:rsidRPr="0084030C" w:rsidRDefault="0084030C" w:rsidP="0084030C">
      <w:pPr>
        <w:numPr>
          <w:ilvl w:val="0"/>
          <w:numId w:val="7"/>
        </w:numPr>
        <w:rPr>
          <w:rFonts w:cstheme="minorHAnsi"/>
        </w:rPr>
      </w:pPr>
      <w:r w:rsidRPr="0084030C">
        <w:rPr>
          <w:rFonts w:cstheme="minorHAnsi"/>
          <w:b/>
          <w:bCs/>
        </w:rPr>
        <w:t>Scalability limits:</w:t>
      </w:r>
      <w:r w:rsidRPr="0084030C">
        <w:rPr>
          <w:rFonts w:cstheme="minorHAnsi"/>
        </w:rPr>
        <w:t xml:space="preserve"> As the number of nodes grows, contention for the shared disk increases.</w:t>
      </w:r>
    </w:p>
    <w:p w14:paraId="02B0207C" w14:textId="77777777" w:rsidR="0084030C" w:rsidRPr="0084030C" w:rsidRDefault="0084030C" w:rsidP="0084030C">
      <w:pPr>
        <w:numPr>
          <w:ilvl w:val="0"/>
          <w:numId w:val="7"/>
        </w:numPr>
        <w:rPr>
          <w:rFonts w:cstheme="minorHAnsi"/>
        </w:rPr>
      </w:pPr>
      <w:r w:rsidRPr="0084030C">
        <w:rPr>
          <w:rFonts w:cstheme="minorHAnsi"/>
          <w:b/>
          <w:bCs/>
        </w:rPr>
        <w:t>Performance bottleneck:</w:t>
      </w:r>
      <w:r w:rsidRPr="0084030C">
        <w:rPr>
          <w:rFonts w:cstheme="minorHAnsi"/>
        </w:rPr>
        <w:t xml:space="preserve"> Storage I/O can become a choke point.</w:t>
      </w:r>
    </w:p>
    <w:p w14:paraId="18C37BE3" w14:textId="79A5629D" w:rsidR="0084030C" w:rsidRDefault="0084030C" w:rsidP="0084030C">
      <w:pPr>
        <w:numPr>
          <w:ilvl w:val="0"/>
          <w:numId w:val="7"/>
        </w:numPr>
        <w:rPr>
          <w:rFonts w:cstheme="minorHAnsi"/>
        </w:rPr>
      </w:pPr>
      <w:r w:rsidRPr="0084030C">
        <w:rPr>
          <w:rFonts w:cstheme="minorHAnsi"/>
          <w:b/>
          <w:bCs/>
        </w:rPr>
        <w:t>Expensive storage systems</w:t>
      </w:r>
      <w:r w:rsidRPr="0084030C">
        <w:rPr>
          <w:rFonts w:cstheme="minorHAnsi"/>
        </w:rPr>
        <w:t xml:space="preserve"> required (like SAN/NAS).</w:t>
      </w:r>
    </w:p>
    <w:p w14:paraId="1CAD3D84" w14:textId="3DAEF1F0" w:rsidR="00310E0D" w:rsidRPr="00310E0D" w:rsidRDefault="00310E0D" w:rsidP="0084030C">
      <w:pPr>
        <w:numPr>
          <w:ilvl w:val="0"/>
          <w:numId w:val="7"/>
        </w:numPr>
        <w:rPr>
          <w:rFonts w:cstheme="minorHAnsi"/>
        </w:rPr>
      </w:pPr>
      <w:r>
        <w:rPr>
          <w:rFonts w:cstheme="minorHAnsi"/>
          <w:b/>
          <w:bCs/>
        </w:rPr>
        <w:t>Single point of failure</w:t>
      </w:r>
    </w:p>
    <w:p w14:paraId="10FB32C4" w14:textId="77777777" w:rsidR="00310E0D" w:rsidRDefault="00310E0D" w:rsidP="00310E0D">
      <w:pPr>
        <w:rPr>
          <w:rFonts w:cstheme="minorHAnsi"/>
          <w:b/>
          <w:bCs/>
        </w:rPr>
      </w:pPr>
    </w:p>
    <w:p w14:paraId="5070632C" w14:textId="77777777" w:rsidR="00310E0D" w:rsidRDefault="00310E0D" w:rsidP="00310E0D">
      <w:pPr>
        <w:rPr>
          <w:rFonts w:cstheme="minorHAnsi"/>
          <w:b/>
          <w:bCs/>
        </w:rPr>
      </w:pPr>
    </w:p>
    <w:p w14:paraId="2FE8B04E" w14:textId="0FD744A0" w:rsidR="00310E0D" w:rsidRPr="00310E0D" w:rsidRDefault="00310E0D" w:rsidP="00310E0D">
      <w:pPr>
        <w:rPr>
          <w:rFonts w:cstheme="minorHAnsi"/>
          <w:b/>
          <w:bCs/>
        </w:rPr>
      </w:pPr>
      <w:r w:rsidRPr="00310E0D">
        <w:rPr>
          <w:rFonts w:cstheme="minorHAnsi"/>
          <w:b/>
          <w:bCs/>
        </w:rPr>
        <w:t>Examples:</w:t>
      </w:r>
    </w:p>
    <w:p w14:paraId="0CC06C77" w14:textId="77777777" w:rsidR="00310E0D" w:rsidRPr="00310E0D" w:rsidRDefault="00310E0D" w:rsidP="00310E0D">
      <w:pPr>
        <w:numPr>
          <w:ilvl w:val="0"/>
          <w:numId w:val="9"/>
        </w:numPr>
        <w:rPr>
          <w:rFonts w:cstheme="minorHAnsi"/>
        </w:rPr>
      </w:pPr>
      <w:r w:rsidRPr="00310E0D">
        <w:rPr>
          <w:rFonts w:cstheme="minorHAnsi"/>
          <w:b/>
          <w:bCs/>
        </w:rPr>
        <w:t>Oracle RAC (Real Application Clusters)</w:t>
      </w:r>
    </w:p>
    <w:p w14:paraId="4D0DD9B0" w14:textId="77777777" w:rsidR="00310E0D" w:rsidRPr="00310E0D" w:rsidRDefault="00310E0D" w:rsidP="00310E0D">
      <w:pPr>
        <w:numPr>
          <w:ilvl w:val="0"/>
          <w:numId w:val="9"/>
        </w:numPr>
        <w:rPr>
          <w:rFonts w:cstheme="minorHAnsi"/>
        </w:rPr>
      </w:pPr>
      <w:r w:rsidRPr="00310E0D">
        <w:rPr>
          <w:rFonts w:cstheme="minorHAnsi"/>
          <w:b/>
          <w:bCs/>
        </w:rPr>
        <w:t xml:space="preserve">IBM DB2 </w:t>
      </w:r>
      <w:proofErr w:type="spellStart"/>
      <w:r w:rsidRPr="00310E0D">
        <w:rPr>
          <w:rFonts w:cstheme="minorHAnsi"/>
          <w:b/>
          <w:bCs/>
        </w:rPr>
        <w:t>pureScale</w:t>
      </w:r>
      <w:proofErr w:type="spellEnd"/>
    </w:p>
    <w:p w14:paraId="27650137" w14:textId="77777777" w:rsidR="00310E0D" w:rsidRPr="00310E0D" w:rsidRDefault="00310E0D" w:rsidP="00310E0D">
      <w:pPr>
        <w:numPr>
          <w:ilvl w:val="0"/>
          <w:numId w:val="9"/>
        </w:numPr>
        <w:rPr>
          <w:rFonts w:cstheme="minorHAnsi"/>
        </w:rPr>
      </w:pPr>
      <w:r w:rsidRPr="00310E0D">
        <w:rPr>
          <w:rFonts w:cstheme="minorHAnsi"/>
          <w:b/>
          <w:bCs/>
        </w:rPr>
        <w:t>VMware vSphere clusters</w:t>
      </w:r>
      <w:r w:rsidRPr="00310E0D">
        <w:rPr>
          <w:rFonts w:cstheme="minorHAnsi"/>
        </w:rPr>
        <w:t xml:space="preserve"> (for shared storage VMs)</w:t>
      </w:r>
    </w:p>
    <w:p w14:paraId="466E3027" w14:textId="77777777" w:rsidR="00B7628F" w:rsidRDefault="00B7628F" w:rsidP="00310E0D">
      <w:pPr>
        <w:rPr>
          <w:rFonts w:cstheme="minorHAnsi"/>
          <w:b/>
          <w:bCs/>
          <w:sz w:val="24"/>
          <w:szCs w:val="24"/>
        </w:rPr>
      </w:pPr>
    </w:p>
    <w:p w14:paraId="69F1B023" w14:textId="78113013" w:rsidR="00310E0D" w:rsidRPr="00310E0D" w:rsidRDefault="00310E0D" w:rsidP="00310E0D">
      <w:pPr>
        <w:rPr>
          <w:rFonts w:cstheme="minorHAnsi"/>
          <w:b/>
          <w:bCs/>
          <w:sz w:val="28"/>
          <w:szCs w:val="28"/>
        </w:rPr>
      </w:pPr>
      <w:r w:rsidRPr="00310E0D">
        <w:rPr>
          <w:rFonts w:cstheme="minorHAnsi"/>
          <w:b/>
          <w:bCs/>
          <w:sz w:val="28"/>
          <w:szCs w:val="28"/>
        </w:rPr>
        <w:t>Shared Nothing Architecture</w:t>
      </w:r>
    </w:p>
    <w:p w14:paraId="77FF14B0" w14:textId="77777777" w:rsidR="00310E0D" w:rsidRPr="00310E0D" w:rsidRDefault="00310E0D" w:rsidP="00310E0D">
      <w:pPr>
        <w:rPr>
          <w:rFonts w:cstheme="minorHAnsi"/>
        </w:rPr>
      </w:pPr>
      <w:r w:rsidRPr="00310E0D">
        <w:rPr>
          <w:rFonts w:cstheme="minorHAnsi"/>
        </w:rPr>
        <w:t xml:space="preserve">In a </w:t>
      </w:r>
      <w:r w:rsidRPr="00310E0D">
        <w:rPr>
          <w:rFonts w:cstheme="minorHAnsi"/>
          <w:b/>
          <w:bCs/>
        </w:rPr>
        <w:t>shared nothing</w:t>
      </w:r>
      <w:r w:rsidRPr="00310E0D">
        <w:rPr>
          <w:rFonts w:cstheme="minorHAnsi"/>
        </w:rPr>
        <w:t xml:space="preserve"> system, </w:t>
      </w:r>
      <w:r w:rsidRPr="00310E0D">
        <w:rPr>
          <w:rFonts w:cstheme="minorHAnsi"/>
          <w:b/>
          <w:bCs/>
        </w:rPr>
        <w:t>each node has its own CPU, memory, and disk/storage</w:t>
      </w:r>
      <w:r w:rsidRPr="00310E0D">
        <w:rPr>
          <w:rFonts w:cstheme="minorHAnsi"/>
        </w:rPr>
        <w:t>.</w:t>
      </w:r>
    </w:p>
    <w:p w14:paraId="0FC9AC4F" w14:textId="77777777" w:rsidR="00310E0D" w:rsidRPr="00310E0D" w:rsidRDefault="00310E0D" w:rsidP="00310E0D">
      <w:pPr>
        <w:numPr>
          <w:ilvl w:val="0"/>
          <w:numId w:val="10"/>
        </w:numPr>
        <w:rPr>
          <w:rFonts w:cstheme="minorHAnsi"/>
        </w:rPr>
      </w:pPr>
      <w:r w:rsidRPr="00310E0D">
        <w:rPr>
          <w:rFonts w:cstheme="minorHAnsi"/>
        </w:rPr>
        <w:t xml:space="preserve">There is </w:t>
      </w:r>
      <w:r w:rsidRPr="00310E0D">
        <w:rPr>
          <w:rFonts w:cstheme="minorHAnsi"/>
          <w:b/>
          <w:bCs/>
        </w:rPr>
        <w:t>no single point of contention</w:t>
      </w:r>
      <w:r w:rsidRPr="00310E0D">
        <w:rPr>
          <w:rFonts w:cstheme="minorHAnsi"/>
        </w:rPr>
        <w:t xml:space="preserve"> because nodes do not share memory or disk.</w:t>
      </w:r>
    </w:p>
    <w:p w14:paraId="46E41CA7" w14:textId="77777777" w:rsidR="00310E0D" w:rsidRPr="00310E0D" w:rsidRDefault="00310E0D" w:rsidP="00310E0D">
      <w:pPr>
        <w:numPr>
          <w:ilvl w:val="0"/>
          <w:numId w:val="10"/>
        </w:numPr>
        <w:rPr>
          <w:rFonts w:cstheme="minorHAnsi"/>
        </w:rPr>
      </w:pPr>
      <w:r w:rsidRPr="00310E0D">
        <w:rPr>
          <w:rFonts w:cstheme="minorHAnsi"/>
        </w:rPr>
        <w:t>Data is partitioned (sharded) across nodes, and queries are distributed to the appropriate nodes.</w:t>
      </w:r>
    </w:p>
    <w:p w14:paraId="382C1739" w14:textId="77777777" w:rsidR="00310E0D" w:rsidRPr="00310E0D" w:rsidRDefault="00310E0D" w:rsidP="00310E0D">
      <w:pPr>
        <w:rPr>
          <w:rFonts w:cstheme="minorHAnsi"/>
          <w:b/>
          <w:bCs/>
        </w:rPr>
      </w:pPr>
      <w:r w:rsidRPr="00310E0D">
        <w:rPr>
          <w:rFonts w:ascii="Segoe UI Emoji" w:hAnsi="Segoe UI Emoji" w:cs="Segoe UI Emoji"/>
          <w:b/>
          <w:bCs/>
        </w:rPr>
        <w:t>🔹</w:t>
      </w:r>
      <w:r w:rsidRPr="00310E0D">
        <w:rPr>
          <w:rFonts w:cstheme="minorHAnsi"/>
          <w:b/>
          <w:bCs/>
        </w:rPr>
        <w:t xml:space="preserve"> How it works:</w:t>
      </w:r>
    </w:p>
    <w:p w14:paraId="0E83B668" w14:textId="77777777" w:rsidR="00310E0D" w:rsidRPr="00310E0D" w:rsidRDefault="00310E0D" w:rsidP="00310E0D">
      <w:pPr>
        <w:numPr>
          <w:ilvl w:val="0"/>
          <w:numId w:val="11"/>
        </w:numPr>
        <w:rPr>
          <w:rFonts w:cstheme="minorHAnsi"/>
        </w:rPr>
      </w:pPr>
      <w:r w:rsidRPr="00310E0D">
        <w:rPr>
          <w:rFonts w:cstheme="minorHAnsi"/>
        </w:rPr>
        <w:t>Each node manages its own subset of the data.</w:t>
      </w:r>
    </w:p>
    <w:p w14:paraId="6DF97F4E" w14:textId="77777777" w:rsidR="00310E0D" w:rsidRPr="00310E0D" w:rsidRDefault="00310E0D" w:rsidP="00310E0D">
      <w:pPr>
        <w:numPr>
          <w:ilvl w:val="0"/>
          <w:numId w:val="11"/>
        </w:numPr>
        <w:rPr>
          <w:rFonts w:cstheme="minorHAnsi"/>
        </w:rPr>
      </w:pPr>
      <w:r w:rsidRPr="00310E0D">
        <w:rPr>
          <w:rFonts w:cstheme="minorHAnsi"/>
        </w:rPr>
        <w:t>Queries are executed by sending requests to relevant nodes, and results are combined.</w:t>
      </w:r>
    </w:p>
    <w:p w14:paraId="1795D723" w14:textId="77777777" w:rsidR="00310E0D" w:rsidRPr="00310E0D" w:rsidRDefault="00310E0D" w:rsidP="00310E0D">
      <w:pPr>
        <w:numPr>
          <w:ilvl w:val="0"/>
          <w:numId w:val="11"/>
        </w:numPr>
        <w:rPr>
          <w:rFonts w:cstheme="minorHAnsi"/>
        </w:rPr>
      </w:pPr>
      <w:r w:rsidRPr="00310E0D">
        <w:rPr>
          <w:rFonts w:cstheme="minorHAnsi"/>
        </w:rPr>
        <w:t xml:space="preserve">Fault tolerance comes from </w:t>
      </w:r>
      <w:r w:rsidRPr="00310E0D">
        <w:rPr>
          <w:rFonts w:cstheme="minorHAnsi"/>
          <w:b/>
          <w:bCs/>
        </w:rPr>
        <w:t>replication</w:t>
      </w:r>
      <w:r w:rsidRPr="00310E0D">
        <w:rPr>
          <w:rFonts w:cstheme="minorHAnsi"/>
        </w:rPr>
        <w:t xml:space="preserve"> (data is copied across multiple nodes for redundancy).</w:t>
      </w:r>
    </w:p>
    <w:p w14:paraId="6A6B20AB" w14:textId="77777777" w:rsidR="00310E0D" w:rsidRPr="00310E0D" w:rsidRDefault="00310E0D" w:rsidP="00310E0D">
      <w:pPr>
        <w:rPr>
          <w:rFonts w:cstheme="minorHAnsi"/>
          <w:b/>
          <w:bCs/>
        </w:rPr>
      </w:pPr>
      <w:r w:rsidRPr="00310E0D">
        <w:rPr>
          <w:rFonts w:ascii="Segoe UI Emoji" w:hAnsi="Segoe UI Emoji" w:cs="Segoe UI Emoji"/>
          <w:b/>
          <w:bCs/>
        </w:rPr>
        <w:t>🔹</w:t>
      </w:r>
      <w:r w:rsidRPr="00310E0D">
        <w:rPr>
          <w:rFonts w:cstheme="minorHAnsi"/>
          <w:b/>
          <w:bCs/>
        </w:rPr>
        <w:t xml:space="preserve"> Advantages:</w:t>
      </w:r>
    </w:p>
    <w:p w14:paraId="2AD140D9" w14:textId="77777777" w:rsidR="00310E0D" w:rsidRPr="00310E0D" w:rsidRDefault="00310E0D" w:rsidP="00310E0D">
      <w:pPr>
        <w:numPr>
          <w:ilvl w:val="0"/>
          <w:numId w:val="12"/>
        </w:numPr>
        <w:rPr>
          <w:rFonts w:cstheme="minorHAnsi"/>
        </w:rPr>
      </w:pPr>
      <w:r w:rsidRPr="00310E0D">
        <w:rPr>
          <w:rFonts w:cstheme="minorHAnsi"/>
          <w:b/>
          <w:bCs/>
        </w:rPr>
        <w:t>Highly scalable:</w:t>
      </w:r>
      <w:r w:rsidRPr="00310E0D">
        <w:rPr>
          <w:rFonts w:cstheme="minorHAnsi"/>
        </w:rPr>
        <w:t xml:space="preserve"> Add more nodes to increase both compute and storage capacity.</w:t>
      </w:r>
    </w:p>
    <w:p w14:paraId="38B1A0EB" w14:textId="77777777" w:rsidR="00310E0D" w:rsidRPr="00310E0D" w:rsidRDefault="00310E0D" w:rsidP="00310E0D">
      <w:pPr>
        <w:numPr>
          <w:ilvl w:val="0"/>
          <w:numId w:val="12"/>
        </w:numPr>
        <w:rPr>
          <w:rFonts w:cstheme="minorHAnsi"/>
        </w:rPr>
      </w:pPr>
      <w:r w:rsidRPr="00310E0D">
        <w:rPr>
          <w:rFonts w:cstheme="minorHAnsi"/>
          <w:b/>
          <w:bCs/>
        </w:rPr>
        <w:t>No central bottleneck:</w:t>
      </w:r>
      <w:r w:rsidRPr="00310E0D">
        <w:rPr>
          <w:rFonts w:cstheme="minorHAnsi"/>
        </w:rPr>
        <w:t xml:space="preserve"> Each node works independently.</w:t>
      </w:r>
    </w:p>
    <w:p w14:paraId="11773A48" w14:textId="77777777" w:rsidR="00310E0D" w:rsidRPr="00310E0D" w:rsidRDefault="00310E0D" w:rsidP="00310E0D">
      <w:pPr>
        <w:numPr>
          <w:ilvl w:val="0"/>
          <w:numId w:val="12"/>
        </w:numPr>
        <w:rPr>
          <w:rFonts w:cstheme="minorHAnsi"/>
        </w:rPr>
      </w:pPr>
      <w:r w:rsidRPr="00310E0D">
        <w:rPr>
          <w:rFonts w:cstheme="minorHAnsi"/>
          <w:b/>
          <w:bCs/>
        </w:rPr>
        <w:t>Commodity hardware friendly:</w:t>
      </w:r>
      <w:r w:rsidRPr="00310E0D">
        <w:rPr>
          <w:rFonts w:cstheme="minorHAnsi"/>
        </w:rPr>
        <w:t xml:space="preserve"> Runs well on cheap distributed servers.</w:t>
      </w:r>
    </w:p>
    <w:p w14:paraId="260386A4" w14:textId="77777777" w:rsidR="00310E0D" w:rsidRPr="00310E0D" w:rsidRDefault="00310E0D" w:rsidP="00310E0D">
      <w:pPr>
        <w:rPr>
          <w:rFonts w:cstheme="minorHAnsi"/>
          <w:b/>
          <w:bCs/>
        </w:rPr>
      </w:pPr>
      <w:r w:rsidRPr="00310E0D">
        <w:rPr>
          <w:rFonts w:ascii="Segoe UI Emoji" w:hAnsi="Segoe UI Emoji" w:cs="Segoe UI Emoji"/>
          <w:b/>
          <w:bCs/>
        </w:rPr>
        <w:t>🔹</w:t>
      </w:r>
      <w:r w:rsidRPr="00310E0D">
        <w:rPr>
          <w:rFonts w:cstheme="minorHAnsi"/>
          <w:b/>
          <w:bCs/>
        </w:rPr>
        <w:t xml:space="preserve"> Disadvantages:</w:t>
      </w:r>
    </w:p>
    <w:p w14:paraId="70511B0A" w14:textId="77777777" w:rsidR="00310E0D" w:rsidRPr="00310E0D" w:rsidRDefault="00310E0D" w:rsidP="00310E0D">
      <w:pPr>
        <w:numPr>
          <w:ilvl w:val="0"/>
          <w:numId w:val="13"/>
        </w:numPr>
        <w:rPr>
          <w:rFonts w:cstheme="minorHAnsi"/>
        </w:rPr>
      </w:pPr>
      <w:r w:rsidRPr="00310E0D">
        <w:rPr>
          <w:rFonts w:cstheme="minorHAnsi"/>
          <w:b/>
          <w:bCs/>
        </w:rPr>
        <w:t>Complex data management:</w:t>
      </w:r>
      <w:r w:rsidRPr="00310E0D">
        <w:rPr>
          <w:rFonts w:cstheme="minorHAnsi"/>
        </w:rPr>
        <w:t xml:space="preserve"> Partitioning/sharding must be carefully designed.</w:t>
      </w:r>
    </w:p>
    <w:p w14:paraId="72874A30" w14:textId="77777777" w:rsidR="00310E0D" w:rsidRPr="00310E0D" w:rsidRDefault="00310E0D" w:rsidP="00310E0D">
      <w:pPr>
        <w:numPr>
          <w:ilvl w:val="0"/>
          <w:numId w:val="13"/>
        </w:numPr>
        <w:rPr>
          <w:rFonts w:cstheme="minorHAnsi"/>
        </w:rPr>
      </w:pPr>
      <w:r w:rsidRPr="00310E0D">
        <w:rPr>
          <w:rFonts w:cstheme="minorHAnsi"/>
          <w:b/>
          <w:bCs/>
        </w:rPr>
        <w:t>Query complexity:</w:t>
      </w:r>
      <w:r w:rsidRPr="00310E0D">
        <w:rPr>
          <w:rFonts w:cstheme="minorHAnsi"/>
        </w:rPr>
        <w:t xml:space="preserve"> Cross-node joins can be slow.</w:t>
      </w:r>
    </w:p>
    <w:p w14:paraId="4B360182" w14:textId="77777777" w:rsidR="00310E0D" w:rsidRPr="00310E0D" w:rsidRDefault="00310E0D" w:rsidP="00310E0D">
      <w:pPr>
        <w:numPr>
          <w:ilvl w:val="0"/>
          <w:numId w:val="13"/>
        </w:numPr>
        <w:rPr>
          <w:rFonts w:cstheme="minorHAnsi"/>
        </w:rPr>
      </w:pPr>
      <w:r w:rsidRPr="00310E0D">
        <w:rPr>
          <w:rFonts w:cstheme="minorHAnsi"/>
          <w:b/>
          <w:bCs/>
        </w:rPr>
        <w:t>Harder fault recovery:</w:t>
      </w:r>
      <w:r w:rsidRPr="00310E0D">
        <w:rPr>
          <w:rFonts w:cstheme="minorHAnsi"/>
        </w:rPr>
        <w:t xml:space="preserve"> If a node fails, replication/sync mechanisms must kick in.</w:t>
      </w:r>
    </w:p>
    <w:p w14:paraId="71E4AB9E" w14:textId="77777777" w:rsidR="00310E0D" w:rsidRPr="00310E0D" w:rsidRDefault="00310E0D" w:rsidP="00310E0D">
      <w:pPr>
        <w:rPr>
          <w:rFonts w:cstheme="minorHAnsi"/>
          <w:b/>
          <w:bCs/>
        </w:rPr>
      </w:pPr>
      <w:r w:rsidRPr="00310E0D">
        <w:rPr>
          <w:rFonts w:ascii="Segoe UI Emoji" w:hAnsi="Segoe UI Emoji" w:cs="Segoe UI Emoji"/>
          <w:b/>
          <w:bCs/>
        </w:rPr>
        <w:t>🔹</w:t>
      </w:r>
      <w:r w:rsidRPr="00310E0D">
        <w:rPr>
          <w:rFonts w:cstheme="minorHAnsi"/>
          <w:b/>
          <w:bCs/>
        </w:rPr>
        <w:t xml:space="preserve"> Examples:</w:t>
      </w:r>
    </w:p>
    <w:p w14:paraId="6C98D2F8" w14:textId="77777777" w:rsidR="00310E0D" w:rsidRPr="00310E0D" w:rsidRDefault="00310E0D" w:rsidP="00310E0D">
      <w:pPr>
        <w:numPr>
          <w:ilvl w:val="0"/>
          <w:numId w:val="14"/>
        </w:numPr>
        <w:rPr>
          <w:rFonts w:cstheme="minorHAnsi"/>
        </w:rPr>
      </w:pPr>
      <w:r w:rsidRPr="00310E0D">
        <w:rPr>
          <w:rFonts w:cstheme="minorHAnsi"/>
          <w:b/>
          <w:bCs/>
        </w:rPr>
        <w:t>Google Bigtable</w:t>
      </w:r>
    </w:p>
    <w:p w14:paraId="3DE256A0" w14:textId="77777777" w:rsidR="00310E0D" w:rsidRPr="00310E0D" w:rsidRDefault="00310E0D" w:rsidP="00310E0D">
      <w:pPr>
        <w:numPr>
          <w:ilvl w:val="0"/>
          <w:numId w:val="14"/>
        </w:numPr>
        <w:rPr>
          <w:rFonts w:cstheme="minorHAnsi"/>
        </w:rPr>
      </w:pPr>
      <w:r w:rsidRPr="00310E0D">
        <w:rPr>
          <w:rFonts w:cstheme="minorHAnsi"/>
          <w:b/>
          <w:bCs/>
        </w:rPr>
        <w:t>Amazon DynamoDB</w:t>
      </w:r>
    </w:p>
    <w:p w14:paraId="2F220C92" w14:textId="77777777" w:rsidR="00310E0D" w:rsidRPr="00310E0D" w:rsidRDefault="00310E0D" w:rsidP="00310E0D">
      <w:pPr>
        <w:numPr>
          <w:ilvl w:val="0"/>
          <w:numId w:val="14"/>
        </w:numPr>
        <w:rPr>
          <w:rFonts w:cstheme="minorHAnsi"/>
        </w:rPr>
      </w:pPr>
      <w:r w:rsidRPr="00310E0D">
        <w:rPr>
          <w:rFonts w:cstheme="minorHAnsi"/>
          <w:b/>
          <w:bCs/>
        </w:rPr>
        <w:t>MongoDB, Cassandra, HBase</w:t>
      </w:r>
    </w:p>
    <w:p w14:paraId="59A19A4C" w14:textId="77777777" w:rsidR="0084030C" w:rsidRDefault="0084030C" w:rsidP="009455A2">
      <w:pPr>
        <w:rPr>
          <w:rFonts w:cstheme="minorHAnsi"/>
        </w:rPr>
      </w:pPr>
    </w:p>
    <w:p w14:paraId="40F356FC" w14:textId="77777777" w:rsidR="009469D8" w:rsidRDefault="009469D8" w:rsidP="009455A2">
      <w:pPr>
        <w:rPr>
          <w:rFonts w:cstheme="minorHAnsi"/>
        </w:rPr>
      </w:pPr>
    </w:p>
    <w:p w14:paraId="4C345AD9" w14:textId="77777777" w:rsidR="009469D8" w:rsidRDefault="009469D8" w:rsidP="009455A2">
      <w:pPr>
        <w:rPr>
          <w:rFonts w:cstheme="minorHAnsi"/>
        </w:rPr>
      </w:pPr>
    </w:p>
    <w:p w14:paraId="22B41AA6" w14:textId="726F2A0B" w:rsidR="009469D8" w:rsidRDefault="009469D8" w:rsidP="009455A2">
      <w:pPr>
        <w:rPr>
          <w:rFonts w:cstheme="minorHAnsi"/>
          <w:b/>
          <w:bCs/>
          <w:sz w:val="28"/>
          <w:szCs w:val="28"/>
        </w:rPr>
      </w:pPr>
      <w:r w:rsidRPr="009469D8">
        <w:rPr>
          <w:rFonts w:cstheme="minorHAnsi"/>
          <w:b/>
          <w:bCs/>
          <w:sz w:val="28"/>
          <w:szCs w:val="28"/>
        </w:rPr>
        <w:lastRenderedPageBreak/>
        <w:t xml:space="preserve">Snowflake’s </w:t>
      </w:r>
      <w:proofErr w:type="spellStart"/>
      <w:r w:rsidRPr="009469D8">
        <w:rPr>
          <w:rFonts w:cstheme="minorHAnsi"/>
          <w:b/>
          <w:bCs/>
          <w:sz w:val="28"/>
          <w:szCs w:val="28"/>
        </w:rPr>
        <w:t>Architechture</w:t>
      </w:r>
      <w:proofErr w:type="spellEnd"/>
      <w:r w:rsidRPr="009469D8">
        <w:rPr>
          <w:rFonts w:cstheme="minorHAnsi"/>
          <w:b/>
          <w:bCs/>
          <w:sz w:val="28"/>
          <w:szCs w:val="28"/>
        </w:rPr>
        <w:t>:</w:t>
      </w:r>
    </w:p>
    <w:p w14:paraId="3227E735" w14:textId="0EED3187" w:rsidR="009469D8" w:rsidRDefault="009469D8" w:rsidP="009469D8">
      <w:pPr>
        <w:pStyle w:val="ListParagraph"/>
        <w:numPr>
          <w:ilvl w:val="0"/>
          <w:numId w:val="15"/>
        </w:numPr>
        <w:rPr>
          <w:rFonts w:cstheme="minorHAnsi"/>
          <w:sz w:val="24"/>
          <w:szCs w:val="24"/>
        </w:rPr>
      </w:pPr>
      <w:r w:rsidRPr="009469D8">
        <w:rPr>
          <w:rFonts w:cstheme="minorHAnsi"/>
          <w:sz w:val="24"/>
          <w:szCs w:val="24"/>
        </w:rPr>
        <w:t xml:space="preserve">Decouple </w:t>
      </w:r>
      <w:r>
        <w:rPr>
          <w:rFonts w:cstheme="minorHAnsi"/>
          <w:sz w:val="24"/>
          <w:szCs w:val="24"/>
        </w:rPr>
        <w:t>compute and storage – scale them independently</w:t>
      </w:r>
    </w:p>
    <w:p w14:paraId="407FD036" w14:textId="67E9BE46" w:rsidR="009469D8" w:rsidRDefault="009469D8" w:rsidP="009469D8">
      <w:pPr>
        <w:pStyle w:val="ListParagraph"/>
        <w:numPr>
          <w:ilvl w:val="0"/>
          <w:numId w:val="15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Multi cluster shared data </w:t>
      </w:r>
      <w:proofErr w:type="spellStart"/>
      <w:r>
        <w:rPr>
          <w:rFonts w:cstheme="minorHAnsi"/>
          <w:sz w:val="24"/>
          <w:szCs w:val="24"/>
        </w:rPr>
        <w:t>architechture</w:t>
      </w:r>
      <w:proofErr w:type="spellEnd"/>
      <w:r w:rsidR="002117C4">
        <w:rPr>
          <w:rFonts w:cstheme="minorHAnsi"/>
          <w:sz w:val="24"/>
          <w:szCs w:val="24"/>
        </w:rPr>
        <w:t>.</w:t>
      </w:r>
    </w:p>
    <w:p w14:paraId="5794E035" w14:textId="3CE9C3D0" w:rsidR="002117C4" w:rsidRDefault="002117C4" w:rsidP="002117C4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3F68200" wp14:editId="77B975BD">
            <wp:extent cx="5731510" cy="3239770"/>
            <wp:effectExtent l="0" t="0" r="2540" b="0"/>
            <wp:docPr id="2037010349" name="Picture 1" descr="Key Concepts &amp; Architecture | Snowflake Docum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ey Concepts &amp; Architecture | Snowflake Documentatio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71AC" w14:textId="713B6917" w:rsidR="002117C4" w:rsidRDefault="002117C4" w:rsidP="002117C4">
      <w:pPr>
        <w:rPr>
          <w:rFonts w:cstheme="minorHAnsi"/>
          <w:b/>
          <w:bCs/>
          <w:sz w:val="24"/>
          <w:szCs w:val="24"/>
        </w:rPr>
      </w:pPr>
      <w:r w:rsidRPr="002117C4">
        <w:rPr>
          <w:rFonts w:cstheme="minorHAnsi"/>
          <w:b/>
          <w:bCs/>
          <w:sz w:val="24"/>
          <w:szCs w:val="24"/>
        </w:rPr>
        <w:t>Storage Layer:</w:t>
      </w:r>
    </w:p>
    <w:p w14:paraId="44815519" w14:textId="68CC7C0B" w:rsidR="002117C4" w:rsidRDefault="002117C4" w:rsidP="002117C4">
      <w:pPr>
        <w:rPr>
          <w:rFonts w:cstheme="minorHAnsi"/>
          <w:sz w:val="24"/>
          <w:szCs w:val="24"/>
        </w:rPr>
      </w:pPr>
      <w:r w:rsidRPr="002117C4">
        <w:rPr>
          <w:rFonts w:cstheme="minorHAnsi"/>
          <w:noProof/>
          <w:sz w:val="24"/>
          <w:szCs w:val="24"/>
        </w:rPr>
        <w:drawing>
          <wp:inline distT="0" distB="0" distL="0" distR="0" wp14:anchorId="07BF9308" wp14:editId="3C2EA924">
            <wp:extent cx="5731510" cy="3286125"/>
            <wp:effectExtent l="0" t="0" r="2540" b="9525"/>
            <wp:docPr id="702150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503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FA4A" w14:textId="6C87C56C" w:rsidR="002117C4" w:rsidRDefault="002117C4" w:rsidP="002117C4">
      <w:pPr>
        <w:rPr>
          <w:rFonts w:cstheme="minorHAnsi"/>
          <w:b/>
          <w:bCs/>
          <w:sz w:val="24"/>
          <w:szCs w:val="24"/>
        </w:rPr>
      </w:pPr>
      <w:r w:rsidRPr="002117C4">
        <w:rPr>
          <w:rFonts w:cstheme="minorHAnsi"/>
          <w:b/>
          <w:bCs/>
          <w:sz w:val="24"/>
          <w:szCs w:val="24"/>
        </w:rPr>
        <w:t>Compute Layer:</w:t>
      </w:r>
    </w:p>
    <w:p w14:paraId="5F6C65C7" w14:textId="4B9BA4CC" w:rsidR="00116A6D" w:rsidRDefault="002117C4" w:rsidP="00116A6D">
      <w:pPr>
        <w:pStyle w:val="ListParagraph"/>
        <w:numPr>
          <w:ilvl w:val="0"/>
          <w:numId w:val="18"/>
        </w:numPr>
        <w:rPr>
          <w:rFonts w:cstheme="minorHAnsi"/>
          <w:sz w:val="24"/>
          <w:szCs w:val="24"/>
        </w:rPr>
      </w:pPr>
      <w:r w:rsidRPr="002117C4">
        <w:rPr>
          <w:rFonts w:cstheme="minorHAnsi"/>
          <w:sz w:val="24"/>
          <w:szCs w:val="24"/>
        </w:rPr>
        <w:t>It is also called “Muscle of the system”.</w:t>
      </w:r>
    </w:p>
    <w:p w14:paraId="0C68E73B" w14:textId="0359111A" w:rsidR="00116A6D" w:rsidRDefault="00116A6D" w:rsidP="00116A6D">
      <w:pPr>
        <w:pStyle w:val="ListParagraph"/>
        <w:numPr>
          <w:ilvl w:val="0"/>
          <w:numId w:val="18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Provides resources: CPU, Memory and temporary storage</w:t>
      </w:r>
    </w:p>
    <w:p w14:paraId="72E56B1A" w14:textId="70390A88" w:rsidR="00B06372" w:rsidRPr="00116A6D" w:rsidRDefault="00B06372" w:rsidP="00116A6D">
      <w:pPr>
        <w:pStyle w:val="ListParagraph"/>
        <w:numPr>
          <w:ilvl w:val="0"/>
          <w:numId w:val="18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Warehouse sizes: XS(1), S(2),M(4), L(8), XL(16), 2XL(32), 3XL(64), 4XL(128)</w:t>
      </w:r>
    </w:p>
    <w:p w14:paraId="04695743" w14:textId="2F8148DB" w:rsidR="002117C4" w:rsidRDefault="002117C4" w:rsidP="002117C4">
      <w:pPr>
        <w:rPr>
          <w:rFonts w:cstheme="minorHAnsi"/>
          <w:b/>
          <w:bCs/>
          <w:sz w:val="24"/>
          <w:szCs w:val="24"/>
        </w:rPr>
      </w:pPr>
      <w:r w:rsidRPr="002117C4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0DD4CC5C" wp14:editId="766A013A">
            <wp:extent cx="5731510" cy="3039745"/>
            <wp:effectExtent l="0" t="0" r="2540" b="8255"/>
            <wp:docPr id="1089600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000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E8BB" w14:textId="2A107459" w:rsidR="0012754E" w:rsidRDefault="0012754E" w:rsidP="002117C4">
      <w:pPr>
        <w:rPr>
          <w:rFonts w:cstheme="minorHAnsi"/>
          <w:b/>
          <w:bCs/>
          <w:sz w:val="24"/>
          <w:szCs w:val="24"/>
        </w:rPr>
      </w:pPr>
      <w:r w:rsidRPr="0012754E">
        <w:rPr>
          <w:rFonts w:cstheme="minorHAnsi"/>
          <w:b/>
          <w:bCs/>
          <w:sz w:val="24"/>
          <w:szCs w:val="24"/>
        </w:rPr>
        <w:drawing>
          <wp:inline distT="0" distB="0" distL="0" distR="0" wp14:anchorId="544C34B3" wp14:editId="0FF86D0A">
            <wp:extent cx="5731510" cy="3738880"/>
            <wp:effectExtent l="0" t="0" r="2540" b="0"/>
            <wp:docPr id="2132906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060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F550" w14:textId="4E2A8DDC" w:rsidR="0012754E" w:rsidRDefault="0012754E" w:rsidP="002117C4">
      <w:pPr>
        <w:rPr>
          <w:rFonts w:cstheme="minorHAnsi"/>
          <w:b/>
          <w:bCs/>
          <w:sz w:val="24"/>
          <w:szCs w:val="24"/>
        </w:rPr>
      </w:pPr>
      <w:r w:rsidRPr="0012754E">
        <w:rPr>
          <w:rFonts w:cstheme="minorHAnsi"/>
          <w:b/>
          <w:bCs/>
          <w:sz w:val="24"/>
          <w:szCs w:val="24"/>
        </w:rPr>
        <w:lastRenderedPageBreak/>
        <w:drawing>
          <wp:inline distT="0" distB="0" distL="0" distR="0" wp14:anchorId="51910CDC" wp14:editId="234370EA">
            <wp:extent cx="5731510" cy="2814955"/>
            <wp:effectExtent l="0" t="0" r="2540" b="4445"/>
            <wp:docPr id="17924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50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2640" w14:textId="62621455" w:rsidR="0012754E" w:rsidRDefault="0012754E" w:rsidP="002117C4">
      <w:pPr>
        <w:rPr>
          <w:rFonts w:cstheme="minorHAnsi"/>
          <w:b/>
          <w:bCs/>
          <w:sz w:val="24"/>
          <w:szCs w:val="24"/>
        </w:rPr>
      </w:pPr>
      <w:r w:rsidRPr="0012754E">
        <w:rPr>
          <w:rFonts w:cstheme="minorHAnsi"/>
          <w:b/>
          <w:bCs/>
          <w:sz w:val="24"/>
          <w:szCs w:val="24"/>
        </w:rPr>
        <w:drawing>
          <wp:inline distT="0" distB="0" distL="0" distR="0" wp14:anchorId="67B2F0E5" wp14:editId="4DDCEDA8">
            <wp:extent cx="5731510" cy="2799080"/>
            <wp:effectExtent l="0" t="0" r="2540" b="1270"/>
            <wp:docPr id="1421279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2795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4358" w14:textId="1751288E" w:rsidR="00A55699" w:rsidRDefault="00A55699" w:rsidP="002117C4">
      <w:pPr>
        <w:rPr>
          <w:rFonts w:cstheme="minorHAnsi"/>
          <w:b/>
          <w:bCs/>
          <w:sz w:val="24"/>
          <w:szCs w:val="24"/>
        </w:rPr>
      </w:pPr>
      <w:r w:rsidRPr="00A55699">
        <w:rPr>
          <w:rFonts w:cstheme="minorHAnsi"/>
          <w:b/>
          <w:bCs/>
          <w:sz w:val="24"/>
          <w:szCs w:val="24"/>
        </w:rPr>
        <w:drawing>
          <wp:inline distT="0" distB="0" distL="0" distR="0" wp14:anchorId="1F8D7D25" wp14:editId="4CEF6535">
            <wp:extent cx="5731510" cy="2468245"/>
            <wp:effectExtent l="0" t="0" r="2540" b="8255"/>
            <wp:docPr id="27368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855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207C" w14:textId="77777777" w:rsidR="007A3CEA" w:rsidRDefault="007A3CEA" w:rsidP="002117C4">
      <w:pPr>
        <w:rPr>
          <w:rFonts w:cstheme="minorHAnsi"/>
          <w:b/>
          <w:bCs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2"/>
        <w:gridCol w:w="2153"/>
        <w:gridCol w:w="3426"/>
      </w:tblGrid>
      <w:tr w:rsidR="007A3CEA" w:rsidRPr="007A3CEA" w14:paraId="00F0F8E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54FF9E" w14:textId="77777777" w:rsidR="007A3CEA" w:rsidRPr="007A3CEA" w:rsidRDefault="007A3CEA" w:rsidP="007A3CEA">
            <w:pPr>
              <w:rPr>
                <w:rFonts w:cstheme="minorHAnsi"/>
                <w:sz w:val="24"/>
                <w:szCs w:val="24"/>
              </w:rPr>
            </w:pPr>
            <w:r w:rsidRPr="007A3CEA">
              <w:rPr>
                <w:rFonts w:cstheme="minorHAnsi"/>
                <w:sz w:val="24"/>
                <w:szCs w:val="24"/>
              </w:rPr>
              <w:lastRenderedPageBreak/>
              <w:t>Scenario</w:t>
            </w:r>
          </w:p>
        </w:tc>
        <w:tc>
          <w:tcPr>
            <w:tcW w:w="0" w:type="auto"/>
            <w:vAlign w:val="center"/>
            <w:hideMark/>
          </w:tcPr>
          <w:p w14:paraId="10DF01B4" w14:textId="77777777" w:rsidR="007A3CEA" w:rsidRPr="007A3CEA" w:rsidRDefault="007A3CEA" w:rsidP="007A3CEA">
            <w:pPr>
              <w:rPr>
                <w:rFonts w:cstheme="minorHAnsi"/>
                <w:sz w:val="24"/>
                <w:szCs w:val="24"/>
              </w:rPr>
            </w:pPr>
            <w:r w:rsidRPr="007A3CEA">
              <w:rPr>
                <w:rFonts w:cstheme="minorHAnsi"/>
                <w:sz w:val="24"/>
                <w:szCs w:val="24"/>
              </w:rPr>
              <w:t>Recommended Policy</w:t>
            </w:r>
          </w:p>
        </w:tc>
        <w:tc>
          <w:tcPr>
            <w:tcW w:w="0" w:type="auto"/>
            <w:vAlign w:val="center"/>
            <w:hideMark/>
          </w:tcPr>
          <w:p w14:paraId="56511DCC" w14:textId="77777777" w:rsidR="007A3CEA" w:rsidRPr="007A3CEA" w:rsidRDefault="007A3CEA" w:rsidP="007A3CEA">
            <w:pPr>
              <w:rPr>
                <w:rFonts w:cstheme="minorHAnsi"/>
                <w:sz w:val="24"/>
                <w:szCs w:val="24"/>
              </w:rPr>
            </w:pPr>
            <w:r w:rsidRPr="007A3CEA">
              <w:rPr>
                <w:rFonts w:cstheme="minorHAnsi"/>
                <w:sz w:val="24"/>
                <w:szCs w:val="24"/>
              </w:rPr>
              <w:t>Reason</w:t>
            </w:r>
          </w:p>
        </w:tc>
      </w:tr>
      <w:tr w:rsidR="007A3CEA" w:rsidRPr="007A3CEA" w14:paraId="187E70D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8A3919" w14:textId="77777777" w:rsidR="007A3CEA" w:rsidRPr="007A3CEA" w:rsidRDefault="007A3CEA" w:rsidP="007A3CEA">
            <w:pPr>
              <w:rPr>
                <w:rFonts w:cstheme="minorHAnsi"/>
                <w:sz w:val="24"/>
                <w:szCs w:val="24"/>
              </w:rPr>
            </w:pPr>
            <w:r w:rsidRPr="007A3CEA">
              <w:rPr>
                <w:rFonts w:cstheme="minorHAnsi"/>
                <w:sz w:val="24"/>
                <w:szCs w:val="24"/>
              </w:rPr>
              <w:t>BI dashboards, data analysts</w:t>
            </w:r>
          </w:p>
        </w:tc>
        <w:tc>
          <w:tcPr>
            <w:tcW w:w="0" w:type="auto"/>
            <w:vAlign w:val="center"/>
            <w:hideMark/>
          </w:tcPr>
          <w:p w14:paraId="4CBD32DF" w14:textId="77777777" w:rsidR="007A3CEA" w:rsidRPr="007A3CEA" w:rsidRDefault="007A3CEA" w:rsidP="007A3CEA">
            <w:pPr>
              <w:rPr>
                <w:rFonts w:cstheme="minorHAnsi"/>
                <w:sz w:val="24"/>
                <w:szCs w:val="24"/>
              </w:rPr>
            </w:pPr>
            <w:r w:rsidRPr="007A3CEA">
              <w:rPr>
                <w:rFonts w:cstheme="minorHAnsi"/>
                <w:sz w:val="24"/>
                <w:szCs w:val="24"/>
              </w:rPr>
              <w:t>STANDARD</w:t>
            </w:r>
          </w:p>
        </w:tc>
        <w:tc>
          <w:tcPr>
            <w:tcW w:w="0" w:type="auto"/>
            <w:vAlign w:val="center"/>
            <w:hideMark/>
          </w:tcPr>
          <w:p w14:paraId="1155828F" w14:textId="77777777" w:rsidR="007A3CEA" w:rsidRPr="007A3CEA" w:rsidRDefault="007A3CEA" w:rsidP="007A3CEA">
            <w:pPr>
              <w:rPr>
                <w:rFonts w:cstheme="minorHAnsi"/>
                <w:sz w:val="24"/>
                <w:szCs w:val="24"/>
              </w:rPr>
            </w:pPr>
            <w:r w:rsidRPr="007A3CEA">
              <w:rPr>
                <w:rFonts w:cstheme="minorHAnsi"/>
                <w:sz w:val="24"/>
                <w:szCs w:val="24"/>
              </w:rPr>
              <w:t>Fast query response, less queuing</w:t>
            </w:r>
          </w:p>
        </w:tc>
      </w:tr>
      <w:tr w:rsidR="007A3CEA" w:rsidRPr="007A3CEA" w14:paraId="3A16693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BC5148" w14:textId="77777777" w:rsidR="007A3CEA" w:rsidRPr="007A3CEA" w:rsidRDefault="007A3CEA" w:rsidP="007A3CEA">
            <w:pPr>
              <w:rPr>
                <w:rFonts w:cstheme="minorHAnsi"/>
                <w:sz w:val="24"/>
                <w:szCs w:val="24"/>
              </w:rPr>
            </w:pPr>
            <w:r w:rsidRPr="007A3CEA">
              <w:rPr>
                <w:rFonts w:cstheme="minorHAnsi"/>
                <w:sz w:val="24"/>
                <w:szCs w:val="24"/>
              </w:rPr>
              <w:t>ETL/ELT batch jobs</w:t>
            </w:r>
          </w:p>
        </w:tc>
        <w:tc>
          <w:tcPr>
            <w:tcW w:w="0" w:type="auto"/>
            <w:vAlign w:val="center"/>
            <w:hideMark/>
          </w:tcPr>
          <w:p w14:paraId="64871B2F" w14:textId="77777777" w:rsidR="007A3CEA" w:rsidRPr="007A3CEA" w:rsidRDefault="007A3CEA" w:rsidP="007A3CEA">
            <w:pPr>
              <w:rPr>
                <w:rFonts w:cstheme="minorHAnsi"/>
                <w:sz w:val="24"/>
                <w:szCs w:val="24"/>
              </w:rPr>
            </w:pPr>
            <w:r w:rsidRPr="007A3CEA">
              <w:rPr>
                <w:rFonts w:cstheme="minorHAnsi"/>
                <w:sz w:val="24"/>
                <w:szCs w:val="24"/>
              </w:rPr>
              <w:t>ECONOMY</w:t>
            </w:r>
          </w:p>
        </w:tc>
        <w:tc>
          <w:tcPr>
            <w:tcW w:w="0" w:type="auto"/>
            <w:vAlign w:val="center"/>
            <w:hideMark/>
          </w:tcPr>
          <w:p w14:paraId="2E2AC6B9" w14:textId="77777777" w:rsidR="007A3CEA" w:rsidRPr="007A3CEA" w:rsidRDefault="007A3CEA" w:rsidP="007A3CEA">
            <w:pPr>
              <w:rPr>
                <w:rFonts w:cstheme="minorHAnsi"/>
                <w:sz w:val="24"/>
                <w:szCs w:val="24"/>
              </w:rPr>
            </w:pPr>
            <w:r w:rsidRPr="007A3CEA">
              <w:rPr>
                <w:rFonts w:cstheme="minorHAnsi"/>
                <w:sz w:val="24"/>
                <w:szCs w:val="24"/>
              </w:rPr>
              <w:t>Cost efficiency over speed</w:t>
            </w:r>
          </w:p>
        </w:tc>
      </w:tr>
      <w:tr w:rsidR="007A3CEA" w:rsidRPr="007A3CEA" w14:paraId="2653F62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CF6429" w14:textId="77777777" w:rsidR="007A3CEA" w:rsidRPr="007A3CEA" w:rsidRDefault="007A3CEA" w:rsidP="007A3CEA">
            <w:pPr>
              <w:rPr>
                <w:rFonts w:cstheme="minorHAnsi"/>
                <w:sz w:val="24"/>
                <w:szCs w:val="24"/>
              </w:rPr>
            </w:pPr>
            <w:r w:rsidRPr="007A3CEA">
              <w:rPr>
                <w:rFonts w:cstheme="minorHAnsi"/>
                <w:sz w:val="24"/>
                <w:szCs w:val="24"/>
              </w:rPr>
              <w:t>Development / Testing</w:t>
            </w:r>
          </w:p>
        </w:tc>
        <w:tc>
          <w:tcPr>
            <w:tcW w:w="0" w:type="auto"/>
            <w:vAlign w:val="center"/>
            <w:hideMark/>
          </w:tcPr>
          <w:p w14:paraId="17423211" w14:textId="77777777" w:rsidR="007A3CEA" w:rsidRPr="007A3CEA" w:rsidRDefault="007A3CEA" w:rsidP="007A3CEA">
            <w:pPr>
              <w:rPr>
                <w:rFonts w:cstheme="minorHAnsi"/>
                <w:sz w:val="24"/>
                <w:szCs w:val="24"/>
              </w:rPr>
            </w:pPr>
            <w:r w:rsidRPr="007A3CEA">
              <w:rPr>
                <w:rFonts w:cstheme="minorHAnsi"/>
                <w:sz w:val="24"/>
                <w:szCs w:val="24"/>
              </w:rPr>
              <w:t>ECONOMY</w:t>
            </w:r>
          </w:p>
        </w:tc>
        <w:tc>
          <w:tcPr>
            <w:tcW w:w="0" w:type="auto"/>
            <w:vAlign w:val="center"/>
            <w:hideMark/>
          </w:tcPr>
          <w:p w14:paraId="6187805A" w14:textId="77777777" w:rsidR="007A3CEA" w:rsidRPr="007A3CEA" w:rsidRDefault="007A3CEA" w:rsidP="007A3CEA">
            <w:pPr>
              <w:rPr>
                <w:rFonts w:cstheme="minorHAnsi"/>
                <w:sz w:val="24"/>
                <w:szCs w:val="24"/>
              </w:rPr>
            </w:pPr>
            <w:r w:rsidRPr="007A3CEA">
              <w:rPr>
                <w:rFonts w:cstheme="minorHAnsi"/>
                <w:sz w:val="24"/>
                <w:szCs w:val="24"/>
              </w:rPr>
              <w:t>Lower cost</w:t>
            </w:r>
          </w:p>
        </w:tc>
      </w:tr>
      <w:tr w:rsidR="007A3CEA" w:rsidRPr="007A3CEA" w14:paraId="00DD792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1720DD" w14:textId="77777777" w:rsidR="007A3CEA" w:rsidRPr="007A3CEA" w:rsidRDefault="007A3CEA" w:rsidP="007A3CEA">
            <w:pPr>
              <w:rPr>
                <w:rFonts w:cstheme="minorHAnsi"/>
                <w:sz w:val="24"/>
                <w:szCs w:val="24"/>
              </w:rPr>
            </w:pPr>
            <w:r w:rsidRPr="007A3CEA">
              <w:rPr>
                <w:rFonts w:cstheme="minorHAnsi"/>
                <w:sz w:val="24"/>
                <w:szCs w:val="24"/>
              </w:rPr>
              <w:t>Mission-critical reporting</w:t>
            </w:r>
          </w:p>
        </w:tc>
        <w:tc>
          <w:tcPr>
            <w:tcW w:w="0" w:type="auto"/>
            <w:vAlign w:val="center"/>
            <w:hideMark/>
          </w:tcPr>
          <w:p w14:paraId="5854B14D" w14:textId="77777777" w:rsidR="007A3CEA" w:rsidRPr="007A3CEA" w:rsidRDefault="007A3CEA" w:rsidP="007A3CEA">
            <w:pPr>
              <w:rPr>
                <w:rFonts w:cstheme="minorHAnsi"/>
                <w:sz w:val="24"/>
                <w:szCs w:val="24"/>
              </w:rPr>
            </w:pPr>
            <w:r w:rsidRPr="007A3CEA">
              <w:rPr>
                <w:rFonts w:cstheme="minorHAnsi"/>
                <w:sz w:val="24"/>
                <w:szCs w:val="24"/>
              </w:rPr>
              <w:t>STANDARD</w:t>
            </w:r>
          </w:p>
        </w:tc>
        <w:tc>
          <w:tcPr>
            <w:tcW w:w="0" w:type="auto"/>
            <w:vAlign w:val="center"/>
            <w:hideMark/>
          </w:tcPr>
          <w:p w14:paraId="4422A9EB" w14:textId="77777777" w:rsidR="007A3CEA" w:rsidRPr="007A3CEA" w:rsidRDefault="007A3CEA" w:rsidP="007A3CEA">
            <w:pPr>
              <w:rPr>
                <w:rFonts w:cstheme="minorHAnsi"/>
                <w:sz w:val="24"/>
                <w:szCs w:val="24"/>
              </w:rPr>
            </w:pPr>
            <w:r w:rsidRPr="007A3CEA">
              <w:rPr>
                <w:rFonts w:cstheme="minorHAnsi"/>
                <w:sz w:val="24"/>
                <w:szCs w:val="24"/>
              </w:rPr>
              <w:t>Minimal performance degradation</w:t>
            </w:r>
          </w:p>
        </w:tc>
      </w:tr>
    </w:tbl>
    <w:p w14:paraId="4B05DCCE" w14:textId="77777777" w:rsidR="007A3CEA" w:rsidRDefault="007A3CEA" w:rsidP="002117C4">
      <w:pPr>
        <w:rPr>
          <w:rFonts w:cstheme="minorHAnsi"/>
          <w:b/>
          <w:bCs/>
          <w:sz w:val="24"/>
          <w:szCs w:val="24"/>
        </w:rPr>
      </w:pPr>
    </w:p>
    <w:p w14:paraId="5E47334C" w14:textId="4C4E682F" w:rsidR="002117C4" w:rsidRDefault="00116A6D" w:rsidP="002117C4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Cloud Services Layer:</w:t>
      </w:r>
    </w:p>
    <w:p w14:paraId="4C3440AD" w14:textId="61629DC3" w:rsidR="00116A6D" w:rsidRDefault="00116A6D" w:rsidP="002117C4">
      <w:pPr>
        <w:rPr>
          <w:rFonts w:cstheme="minorHAnsi"/>
          <w:b/>
          <w:bCs/>
          <w:sz w:val="24"/>
          <w:szCs w:val="24"/>
        </w:rPr>
      </w:pPr>
      <w:r w:rsidRPr="00116A6D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F4B39E1" wp14:editId="7577BBD9">
            <wp:extent cx="5731510" cy="3111500"/>
            <wp:effectExtent l="0" t="0" r="2540" b="0"/>
            <wp:docPr id="194000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053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72F8" w14:textId="77777777" w:rsidR="00B06372" w:rsidRDefault="00B06372" w:rsidP="002117C4">
      <w:pPr>
        <w:rPr>
          <w:rFonts w:cstheme="minorHAnsi"/>
          <w:b/>
          <w:bCs/>
          <w:sz w:val="24"/>
          <w:szCs w:val="24"/>
        </w:rPr>
      </w:pPr>
    </w:p>
    <w:p w14:paraId="70E2344F" w14:textId="7D1A6F17" w:rsidR="00B06372" w:rsidRDefault="00B06372" w:rsidP="002117C4">
      <w:pPr>
        <w:rPr>
          <w:rFonts w:cstheme="minorHAnsi"/>
          <w:b/>
          <w:bCs/>
          <w:sz w:val="24"/>
          <w:szCs w:val="24"/>
        </w:rPr>
      </w:pPr>
      <w:r w:rsidRPr="00B06372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A24C601" wp14:editId="3347014B">
            <wp:extent cx="5731510" cy="3292475"/>
            <wp:effectExtent l="0" t="0" r="2540" b="3175"/>
            <wp:docPr id="21747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721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A21F" w14:textId="77777777" w:rsidR="00C6012F" w:rsidRDefault="00C6012F" w:rsidP="002117C4">
      <w:pPr>
        <w:rPr>
          <w:rFonts w:cstheme="minorHAnsi"/>
          <w:b/>
          <w:bCs/>
          <w:sz w:val="24"/>
          <w:szCs w:val="24"/>
        </w:rPr>
      </w:pPr>
    </w:p>
    <w:p w14:paraId="44169F2C" w14:textId="6C6E24AD" w:rsidR="00C6012F" w:rsidRDefault="00C6012F" w:rsidP="002117C4">
      <w:pPr>
        <w:rPr>
          <w:rFonts w:cstheme="minorHAnsi"/>
          <w:b/>
          <w:bCs/>
          <w:sz w:val="28"/>
          <w:szCs w:val="28"/>
        </w:rPr>
      </w:pPr>
      <w:r w:rsidRPr="00C6012F">
        <w:rPr>
          <w:rFonts w:cstheme="minorHAnsi"/>
          <w:b/>
          <w:bCs/>
          <w:sz w:val="28"/>
          <w:szCs w:val="28"/>
        </w:rPr>
        <w:t>Snowflake Editions:</w:t>
      </w:r>
    </w:p>
    <w:p w14:paraId="2B6F326C" w14:textId="159CE027" w:rsidR="00C6012F" w:rsidRDefault="00C6012F" w:rsidP="002117C4">
      <w:pPr>
        <w:rPr>
          <w:rFonts w:cstheme="minorHAnsi"/>
          <w:b/>
          <w:bCs/>
          <w:sz w:val="28"/>
          <w:szCs w:val="28"/>
        </w:rPr>
      </w:pPr>
      <w:r w:rsidRPr="00C6012F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3E4FEBA5" wp14:editId="4D8C48D5">
            <wp:extent cx="5731510" cy="3164205"/>
            <wp:effectExtent l="0" t="0" r="2540" b="0"/>
            <wp:docPr id="135299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957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8CAE" w14:textId="77777777" w:rsidR="00F571E4" w:rsidRDefault="00F571E4" w:rsidP="002117C4">
      <w:pPr>
        <w:rPr>
          <w:rFonts w:cstheme="minorHAnsi"/>
          <w:b/>
          <w:bCs/>
          <w:sz w:val="28"/>
          <w:szCs w:val="28"/>
        </w:rPr>
      </w:pPr>
    </w:p>
    <w:p w14:paraId="7D89C218" w14:textId="1CDD3D03" w:rsidR="00F571E4" w:rsidRDefault="00F571E4" w:rsidP="002117C4">
      <w:pPr>
        <w:rPr>
          <w:rFonts w:cstheme="minorHAnsi"/>
          <w:b/>
          <w:bCs/>
          <w:sz w:val="28"/>
          <w:szCs w:val="28"/>
        </w:rPr>
      </w:pPr>
      <w:r w:rsidRPr="00F571E4">
        <w:rPr>
          <w:rFonts w:cstheme="minorHAnsi"/>
          <w:b/>
          <w:bCs/>
          <w:noProof/>
          <w:sz w:val="28"/>
          <w:szCs w:val="28"/>
        </w:rPr>
        <w:lastRenderedPageBreak/>
        <w:drawing>
          <wp:inline distT="0" distB="0" distL="0" distR="0" wp14:anchorId="6E7A546F" wp14:editId="41D7675D">
            <wp:extent cx="5731510" cy="2778760"/>
            <wp:effectExtent l="0" t="0" r="2540" b="2540"/>
            <wp:docPr id="141739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98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E364" w14:textId="77777777" w:rsidR="000B299D" w:rsidRDefault="000B299D" w:rsidP="002117C4">
      <w:pPr>
        <w:rPr>
          <w:rFonts w:cstheme="minorHAnsi"/>
          <w:b/>
          <w:bCs/>
          <w:sz w:val="28"/>
          <w:szCs w:val="28"/>
        </w:rPr>
      </w:pPr>
    </w:p>
    <w:p w14:paraId="4029966B" w14:textId="17431579" w:rsidR="000B299D" w:rsidRDefault="000B299D" w:rsidP="002117C4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Compute, Storage and Data transfer costs: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4677"/>
        <w:gridCol w:w="2784"/>
      </w:tblGrid>
      <w:tr w:rsidR="00AD007D" w:rsidRPr="00AD007D" w14:paraId="33F820F6" w14:textId="77777777" w:rsidTr="00AD007D">
        <w:tc>
          <w:tcPr>
            <w:tcW w:w="155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52"/>
            </w:tblGrid>
            <w:tr w:rsidR="00AD007D" w:rsidRPr="00AD007D" w14:paraId="46CE78F6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6055F5" w14:textId="77777777" w:rsidR="00AD007D" w:rsidRPr="00AD007D" w:rsidRDefault="00AD007D" w:rsidP="00AD007D">
                  <w:pPr>
                    <w:spacing w:after="0" w:line="240" w:lineRule="auto"/>
                    <w:rPr>
                      <w:rFonts w:cstheme="minorHAnsi"/>
                      <w:b/>
                      <w:bCs/>
                      <w:sz w:val="24"/>
                      <w:szCs w:val="24"/>
                    </w:rPr>
                  </w:pPr>
                  <w:r w:rsidRPr="00AD007D">
                    <w:rPr>
                      <w:rFonts w:cstheme="minorHAnsi"/>
                      <w:b/>
                      <w:bCs/>
                      <w:sz w:val="24"/>
                      <w:szCs w:val="24"/>
                    </w:rPr>
                    <w:t>Cost Type</w:t>
                  </w:r>
                </w:p>
              </w:tc>
            </w:tr>
          </w:tbl>
          <w:p w14:paraId="7A035100" w14:textId="77777777" w:rsidR="00AD007D" w:rsidRPr="00AD007D" w:rsidRDefault="00AD007D" w:rsidP="00AD007D">
            <w:pPr>
              <w:rPr>
                <w:rFonts w:cstheme="minorHAnsi"/>
                <w:b/>
                <w:bCs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D007D" w:rsidRPr="00AD007D" w14:paraId="0C0CCC04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4772D2" w14:textId="77777777" w:rsidR="00AD007D" w:rsidRPr="00AD007D" w:rsidRDefault="00AD007D" w:rsidP="00AD007D">
                  <w:pPr>
                    <w:spacing w:after="0" w:line="240" w:lineRule="auto"/>
                    <w:rPr>
                      <w:rFonts w:cstheme="minorHAnsi"/>
                      <w:b/>
                      <w:bCs/>
                      <w:sz w:val="24"/>
                      <w:szCs w:val="24"/>
                    </w:rPr>
                  </w:pPr>
                </w:p>
              </w:tc>
            </w:tr>
          </w:tbl>
          <w:p w14:paraId="697D9B52" w14:textId="77777777" w:rsidR="00AD007D" w:rsidRPr="00AD007D" w:rsidRDefault="00AD007D" w:rsidP="002117C4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4677" w:type="dxa"/>
          </w:tcPr>
          <w:p w14:paraId="12BC77A7" w14:textId="53AB764F" w:rsidR="00AD007D" w:rsidRPr="00AD007D" w:rsidRDefault="00AD007D" w:rsidP="002117C4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AD007D">
              <w:rPr>
                <w:rFonts w:cstheme="minorHAnsi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278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43"/>
            </w:tblGrid>
            <w:tr w:rsidR="00AD007D" w:rsidRPr="00AD007D" w14:paraId="0E997072" w14:textId="77777777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F175EB8" w14:textId="77777777" w:rsidR="00AD007D" w:rsidRPr="00AD007D" w:rsidRDefault="00AD007D" w:rsidP="00AD007D">
                  <w:pPr>
                    <w:spacing w:after="0" w:line="240" w:lineRule="auto"/>
                    <w:rPr>
                      <w:rFonts w:cstheme="minorHAnsi"/>
                      <w:b/>
                      <w:bCs/>
                      <w:sz w:val="24"/>
                      <w:szCs w:val="24"/>
                    </w:rPr>
                  </w:pPr>
                  <w:r w:rsidRPr="00AD007D">
                    <w:rPr>
                      <w:rFonts w:cstheme="minorHAnsi"/>
                      <w:b/>
                      <w:bCs/>
                      <w:sz w:val="24"/>
                      <w:szCs w:val="24"/>
                    </w:rPr>
                    <w:t>Measured In</w:t>
                  </w:r>
                </w:p>
              </w:tc>
            </w:tr>
          </w:tbl>
          <w:p w14:paraId="2F7B7059" w14:textId="77777777" w:rsidR="00AD007D" w:rsidRPr="00AD007D" w:rsidRDefault="00AD007D" w:rsidP="00AD007D">
            <w:pPr>
              <w:rPr>
                <w:rFonts w:cstheme="minorHAnsi"/>
                <w:b/>
                <w:bCs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D007D" w:rsidRPr="00AD007D" w14:paraId="50C7A45A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D91E33F" w14:textId="77777777" w:rsidR="00AD007D" w:rsidRPr="00AD007D" w:rsidRDefault="00AD007D" w:rsidP="00AD007D">
                  <w:pPr>
                    <w:spacing w:after="0" w:line="240" w:lineRule="auto"/>
                    <w:rPr>
                      <w:rFonts w:cstheme="minorHAnsi"/>
                      <w:b/>
                      <w:bCs/>
                      <w:sz w:val="24"/>
                      <w:szCs w:val="24"/>
                    </w:rPr>
                  </w:pPr>
                </w:p>
              </w:tc>
            </w:tr>
          </w:tbl>
          <w:p w14:paraId="6346F37E" w14:textId="77777777" w:rsidR="00AD007D" w:rsidRPr="00AD007D" w:rsidRDefault="00AD007D" w:rsidP="002117C4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</w:tc>
      </w:tr>
      <w:tr w:rsidR="00AD007D" w:rsidRPr="00AD007D" w14:paraId="2D705451" w14:textId="77777777" w:rsidTr="00AD007D">
        <w:tc>
          <w:tcPr>
            <w:tcW w:w="155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86"/>
            </w:tblGrid>
            <w:tr w:rsidR="00AD007D" w:rsidRPr="00AD007D" w14:paraId="0CA56A19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230C8D" w14:textId="77777777" w:rsidR="00AD007D" w:rsidRPr="00AD007D" w:rsidRDefault="00AD007D" w:rsidP="00AD007D">
                  <w:pPr>
                    <w:spacing w:after="0" w:line="240" w:lineRule="auto"/>
                    <w:rPr>
                      <w:rFonts w:cstheme="minorHAnsi"/>
                      <w:sz w:val="24"/>
                      <w:szCs w:val="24"/>
                    </w:rPr>
                  </w:pPr>
                  <w:r w:rsidRPr="00AD007D">
                    <w:rPr>
                      <w:rFonts w:cstheme="minorHAnsi"/>
                      <w:sz w:val="24"/>
                      <w:szCs w:val="24"/>
                    </w:rPr>
                    <w:t>Compute</w:t>
                  </w:r>
                </w:p>
              </w:tc>
            </w:tr>
          </w:tbl>
          <w:p w14:paraId="40E3FD1A" w14:textId="77777777" w:rsidR="00AD007D" w:rsidRPr="00AD007D" w:rsidRDefault="00AD007D" w:rsidP="00AD007D">
            <w:pPr>
              <w:rPr>
                <w:rFonts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D007D" w:rsidRPr="00AD007D" w14:paraId="71694BAF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57194E2" w14:textId="77777777" w:rsidR="00AD007D" w:rsidRPr="00AD007D" w:rsidRDefault="00AD007D" w:rsidP="00AD007D">
                  <w:pPr>
                    <w:spacing w:after="0" w:line="240" w:lineRule="auto"/>
                    <w:rPr>
                      <w:rFonts w:cstheme="minorHAnsi"/>
                      <w:sz w:val="24"/>
                      <w:szCs w:val="24"/>
                    </w:rPr>
                  </w:pPr>
                </w:p>
              </w:tc>
            </w:tr>
          </w:tbl>
          <w:p w14:paraId="51153E54" w14:textId="77777777" w:rsidR="00AD007D" w:rsidRPr="00AD007D" w:rsidRDefault="00AD007D" w:rsidP="002117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67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5"/>
            </w:tblGrid>
            <w:tr w:rsidR="00AD007D" w:rsidRPr="00AD007D" w14:paraId="0DA9158E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DD5C9BB" w14:textId="0F1905F5" w:rsidR="00AD007D" w:rsidRPr="00AD007D" w:rsidRDefault="00AD007D" w:rsidP="00AD007D">
                  <w:pPr>
                    <w:spacing w:after="0" w:line="240" w:lineRule="auto"/>
                    <w:jc w:val="both"/>
                    <w:rPr>
                      <w:rFonts w:cstheme="minorHAnsi"/>
                      <w:sz w:val="24"/>
                      <w:szCs w:val="24"/>
                    </w:rPr>
                  </w:pPr>
                  <w:r w:rsidRPr="00AD007D">
                    <w:rPr>
                      <w:rFonts w:cstheme="minorHAnsi"/>
                      <w:sz w:val="24"/>
                      <w:szCs w:val="24"/>
                    </w:rPr>
                    <w:t>Cost of running</w:t>
                  </w:r>
                  <w:r>
                    <w:rPr>
                      <w:rFonts w:cstheme="minorHAnsi"/>
                      <w:sz w:val="24"/>
                      <w:szCs w:val="24"/>
                    </w:rPr>
                    <w:t xml:space="preserve"> </w:t>
                  </w:r>
                  <w:r w:rsidRPr="00AD007D">
                    <w:rPr>
                      <w:rFonts w:cstheme="minorHAnsi"/>
                      <w:sz w:val="24"/>
                      <w:szCs w:val="24"/>
                    </w:rPr>
                    <w:t>warehouses</w:t>
                  </w:r>
                </w:p>
              </w:tc>
            </w:tr>
          </w:tbl>
          <w:p w14:paraId="2AAC9D90" w14:textId="77777777" w:rsidR="00AD007D" w:rsidRPr="00AD007D" w:rsidRDefault="00AD007D" w:rsidP="00AD007D">
            <w:pPr>
              <w:rPr>
                <w:rFonts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D007D" w:rsidRPr="00AD007D" w14:paraId="24032B40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B2560E6" w14:textId="77777777" w:rsidR="00AD007D" w:rsidRPr="00AD007D" w:rsidRDefault="00AD007D" w:rsidP="00AD007D">
                  <w:pPr>
                    <w:spacing w:after="0" w:line="240" w:lineRule="auto"/>
                    <w:rPr>
                      <w:rFonts w:cstheme="minorHAnsi"/>
                      <w:sz w:val="24"/>
                      <w:szCs w:val="24"/>
                    </w:rPr>
                  </w:pPr>
                </w:p>
              </w:tc>
            </w:tr>
          </w:tbl>
          <w:p w14:paraId="370508DD" w14:textId="77777777" w:rsidR="00AD007D" w:rsidRPr="00AD007D" w:rsidRDefault="00AD007D" w:rsidP="002117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8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99"/>
            </w:tblGrid>
            <w:tr w:rsidR="00AD007D" w:rsidRPr="00AD007D" w14:paraId="0B7EE7B4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917A76E" w14:textId="77777777" w:rsidR="00AD007D" w:rsidRPr="00AD007D" w:rsidRDefault="00AD007D" w:rsidP="00AD007D">
                  <w:pPr>
                    <w:spacing w:after="0" w:line="240" w:lineRule="auto"/>
                    <w:rPr>
                      <w:rFonts w:cstheme="minorHAnsi"/>
                      <w:sz w:val="24"/>
                      <w:szCs w:val="24"/>
                    </w:rPr>
                  </w:pPr>
                  <w:r w:rsidRPr="00AD007D">
                    <w:rPr>
                      <w:rFonts w:cstheme="minorHAnsi"/>
                      <w:sz w:val="24"/>
                      <w:szCs w:val="24"/>
                    </w:rPr>
                    <w:t>Snowflake credits</w:t>
                  </w:r>
                </w:p>
              </w:tc>
            </w:tr>
          </w:tbl>
          <w:p w14:paraId="1E8B9579" w14:textId="77777777" w:rsidR="00AD007D" w:rsidRPr="00AD007D" w:rsidRDefault="00AD007D" w:rsidP="00AD007D">
            <w:pPr>
              <w:rPr>
                <w:rFonts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D007D" w:rsidRPr="00AD007D" w14:paraId="3C6273AE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BF1F575" w14:textId="77777777" w:rsidR="00AD007D" w:rsidRPr="00AD007D" w:rsidRDefault="00AD007D" w:rsidP="00AD007D">
                  <w:pPr>
                    <w:spacing w:after="0" w:line="240" w:lineRule="auto"/>
                    <w:rPr>
                      <w:rFonts w:cstheme="minorHAnsi"/>
                      <w:sz w:val="24"/>
                      <w:szCs w:val="24"/>
                    </w:rPr>
                  </w:pPr>
                </w:p>
              </w:tc>
            </w:tr>
          </w:tbl>
          <w:p w14:paraId="5731D2C9" w14:textId="77777777" w:rsidR="00AD007D" w:rsidRPr="00AD007D" w:rsidRDefault="00AD007D" w:rsidP="002117C4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AD007D" w:rsidRPr="00AD007D" w14:paraId="55C56D5B" w14:textId="77777777" w:rsidTr="00AD007D">
        <w:tc>
          <w:tcPr>
            <w:tcW w:w="1555" w:type="dxa"/>
          </w:tcPr>
          <w:p w14:paraId="495F8576" w14:textId="5932191B" w:rsidR="00AD007D" w:rsidRPr="00AD007D" w:rsidRDefault="00AD007D" w:rsidP="002117C4">
            <w:pPr>
              <w:rPr>
                <w:rFonts w:cstheme="minorHAnsi"/>
                <w:sz w:val="24"/>
                <w:szCs w:val="24"/>
              </w:rPr>
            </w:pPr>
            <w:r w:rsidRPr="00AD007D">
              <w:rPr>
                <w:rFonts w:cstheme="minorHAnsi"/>
                <w:sz w:val="24"/>
                <w:szCs w:val="24"/>
              </w:rPr>
              <w:t>Storage</w:t>
            </w:r>
          </w:p>
        </w:tc>
        <w:tc>
          <w:tcPr>
            <w:tcW w:w="467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564"/>
            </w:tblGrid>
            <w:tr w:rsidR="00AD007D" w:rsidRPr="00AD007D" w14:paraId="7D9618EF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3D28070" w14:textId="4EBDC170" w:rsidR="00AD007D" w:rsidRPr="00AD007D" w:rsidRDefault="00AD007D" w:rsidP="00AD007D">
                  <w:pPr>
                    <w:spacing w:after="0" w:line="240" w:lineRule="auto"/>
                    <w:rPr>
                      <w:rFonts w:cstheme="minorHAnsi"/>
                      <w:sz w:val="24"/>
                      <w:szCs w:val="24"/>
                    </w:rPr>
                  </w:pPr>
                  <w:r w:rsidRPr="00AD007D">
                    <w:rPr>
                      <w:rFonts w:cstheme="minorHAnsi"/>
                      <w:sz w:val="24"/>
                      <w:szCs w:val="24"/>
                    </w:rPr>
                    <w:t>Cost of data stored in</w:t>
                  </w:r>
                  <w:r>
                    <w:rPr>
                      <w:rFonts w:cstheme="minorHAnsi"/>
                      <w:sz w:val="24"/>
                      <w:szCs w:val="24"/>
                    </w:rPr>
                    <w:t xml:space="preserve"> </w:t>
                  </w:r>
                  <w:r w:rsidRPr="00AD007D">
                    <w:rPr>
                      <w:rFonts w:cstheme="minorHAnsi"/>
                      <w:sz w:val="24"/>
                      <w:szCs w:val="24"/>
                    </w:rPr>
                    <w:t>tables/</w:t>
                  </w:r>
                  <w:r>
                    <w:rPr>
                      <w:rFonts w:cstheme="minorHAnsi"/>
                      <w:sz w:val="24"/>
                      <w:szCs w:val="24"/>
                    </w:rPr>
                    <w:t xml:space="preserve"> </w:t>
                  </w:r>
                  <w:r w:rsidRPr="00AD007D">
                    <w:rPr>
                      <w:rFonts w:cstheme="minorHAnsi"/>
                      <w:sz w:val="24"/>
                      <w:szCs w:val="24"/>
                    </w:rPr>
                    <w:t>stages</w:t>
                  </w:r>
                </w:p>
              </w:tc>
            </w:tr>
          </w:tbl>
          <w:p w14:paraId="02477746" w14:textId="77777777" w:rsidR="00AD007D" w:rsidRPr="00AD007D" w:rsidRDefault="00AD007D" w:rsidP="00AD007D">
            <w:pPr>
              <w:rPr>
                <w:rFonts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D007D" w:rsidRPr="00AD007D" w14:paraId="38380607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AB76205" w14:textId="77777777" w:rsidR="00AD007D" w:rsidRPr="00AD007D" w:rsidRDefault="00AD007D" w:rsidP="00AD007D">
                  <w:pPr>
                    <w:spacing w:after="0" w:line="240" w:lineRule="auto"/>
                    <w:rPr>
                      <w:rFonts w:cstheme="minorHAnsi"/>
                      <w:sz w:val="24"/>
                      <w:szCs w:val="24"/>
                    </w:rPr>
                  </w:pPr>
                </w:p>
              </w:tc>
            </w:tr>
          </w:tbl>
          <w:p w14:paraId="708FD821" w14:textId="77777777" w:rsidR="00AD007D" w:rsidRPr="00AD007D" w:rsidRDefault="00AD007D" w:rsidP="002117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8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84"/>
            </w:tblGrid>
            <w:tr w:rsidR="00AD007D" w:rsidRPr="00AD007D" w14:paraId="6F1BF56B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79A8CE5" w14:textId="77777777" w:rsidR="00AD007D" w:rsidRPr="00AD007D" w:rsidRDefault="00AD007D" w:rsidP="00AD007D">
                  <w:pPr>
                    <w:spacing w:after="0" w:line="240" w:lineRule="auto"/>
                    <w:rPr>
                      <w:rFonts w:cstheme="minorHAnsi"/>
                      <w:sz w:val="24"/>
                      <w:szCs w:val="24"/>
                    </w:rPr>
                  </w:pPr>
                  <w:r w:rsidRPr="00AD007D">
                    <w:rPr>
                      <w:rFonts w:cstheme="minorHAnsi"/>
                      <w:sz w:val="24"/>
                      <w:szCs w:val="24"/>
                    </w:rPr>
                    <w:t>$ per TB per month</w:t>
                  </w:r>
                </w:p>
              </w:tc>
            </w:tr>
          </w:tbl>
          <w:p w14:paraId="1EA30DF9" w14:textId="77777777" w:rsidR="00AD007D" w:rsidRPr="00AD007D" w:rsidRDefault="00AD007D" w:rsidP="00AD007D">
            <w:pPr>
              <w:rPr>
                <w:rFonts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D007D" w:rsidRPr="00AD007D" w14:paraId="0BC4DEFB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05BC5EC" w14:textId="77777777" w:rsidR="00AD007D" w:rsidRPr="00AD007D" w:rsidRDefault="00AD007D" w:rsidP="00AD007D">
                  <w:pPr>
                    <w:spacing w:after="0" w:line="240" w:lineRule="auto"/>
                    <w:rPr>
                      <w:rFonts w:cstheme="minorHAnsi"/>
                      <w:sz w:val="24"/>
                      <w:szCs w:val="24"/>
                    </w:rPr>
                  </w:pPr>
                </w:p>
              </w:tc>
            </w:tr>
          </w:tbl>
          <w:p w14:paraId="59636924" w14:textId="77777777" w:rsidR="00AD007D" w:rsidRPr="00AD007D" w:rsidRDefault="00AD007D" w:rsidP="002117C4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AD007D" w:rsidRPr="00AD007D" w14:paraId="4FB86F0C" w14:textId="77777777" w:rsidTr="00AD007D">
        <w:tc>
          <w:tcPr>
            <w:tcW w:w="155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39"/>
            </w:tblGrid>
            <w:tr w:rsidR="00AD007D" w:rsidRPr="00AD007D" w14:paraId="1C9F5792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420E289" w14:textId="77777777" w:rsidR="00AD007D" w:rsidRPr="00AD007D" w:rsidRDefault="00AD007D" w:rsidP="00AD007D">
                  <w:pPr>
                    <w:spacing w:after="0" w:line="240" w:lineRule="auto"/>
                    <w:rPr>
                      <w:rFonts w:cstheme="minorHAnsi"/>
                      <w:sz w:val="24"/>
                      <w:szCs w:val="24"/>
                    </w:rPr>
                  </w:pPr>
                  <w:r w:rsidRPr="00AD007D">
                    <w:rPr>
                      <w:rFonts w:cstheme="minorHAnsi"/>
                      <w:sz w:val="24"/>
                      <w:szCs w:val="24"/>
                    </w:rPr>
                    <w:t>Data Transfer</w:t>
                  </w:r>
                </w:p>
              </w:tc>
            </w:tr>
          </w:tbl>
          <w:p w14:paraId="27EF3F8D" w14:textId="77777777" w:rsidR="00AD007D" w:rsidRPr="00AD007D" w:rsidRDefault="00AD007D" w:rsidP="00AD007D">
            <w:pPr>
              <w:rPr>
                <w:rFonts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D007D" w:rsidRPr="00AD007D" w14:paraId="7D0DD41D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065D0F4" w14:textId="77777777" w:rsidR="00AD007D" w:rsidRPr="00AD007D" w:rsidRDefault="00AD007D" w:rsidP="00AD007D">
                  <w:pPr>
                    <w:spacing w:after="0" w:line="240" w:lineRule="auto"/>
                    <w:rPr>
                      <w:rFonts w:cstheme="minorHAnsi"/>
                      <w:sz w:val="24"/>
                      <w:szCs w:val="24"/>
                    </w:rPr>
                  </w:pPr>
                </w:p>
              </w:tc>
            </w:tr>
          </w:tbl>
          <w:p w14:paraId="12012FC0" w14:textId="77777777" w:rsidR="00AD007D" w:rsidRPr="00AD007D" w:rsidRDefault="00AD007D" w:rsidP="002117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677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61"/>
            </w:tblGrid>
            <w:tr w:rsidR="00AD007D" w:rsidRPr="00AD007D" w14:paraId="069D0FAF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6E9137B" w14:textId="77777777" w:rsidR="00AD007D" w:rsidRPr="00AD007D" w:rsidRDefault="00AD007D" w:rsidP="00AD007D">
                  <w:pPr>
                    <w:spacing w:after="0" w:line="240" w:lineRule="auto"/>
                    <w:rPr>
                      <w:rFonts w:cstheme="minorHAnsi"/>
                      <w:sz w:val="24"/>
                      <w:szCs w:val="24"/>
                    </w:rPr>
                  </w:pPr>
                  <w:r w:rsidRPr="00AD007D">
                    <w:rPr>
                      <w:rFonts w:cstheme="minorHAnsi"/>
                      <w:sz w:val="24"/>
                      <w:szCs w:val="24"/>
                    </w:rPr>
                    <w:t>Cost for egress or replication between regions/clouds</w:t>
                  </w:r>
                </w:p>
              </w:tc>
            </w:tr>
          </w:tbl>
          <w:p w14:paraId="526F5050" w14:textId="77777777" w:rsidR="00AD007D" w:rsidRPr="00AD007D" w:rsidRDefault="00AD007D" w:rsidP="00AD007D">
            <w:pPr>
              <w:rPr>
                <w:rFonts w:cstheme="minorHAnsi"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AD007D" w:rsidRPr="00AD007D" w14:paraId="3E20B30B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368FF8E" w14:textId="77777777" w:rsidR="00AD007D" w:rsidRPr="00AD007D" w:rsidRDefault="00AD007D" w:rsidP="00AD007D">
                  <w:pPr>
                    <w:spacing w:after="0" w:line="240" w:lineRule="auto"/>
                    <w:rPr>
                      <w:rFonts w:cstheme="minorHAnsi"/>
                      <w:sz w:val="24"/>
                      <w:szCs w:val="24"/>
                    </w:rPr>
                  </w:pPr>
                </w:p>
              </w:tc>
            </w:tr>
          </w:tbl>
          <w:p w14:paraId="52919D9C" w14:textId="77777777" w:rsidR="00AD007D" w:rsidRPr="00AD007D" w:rsidRDefault="00AD007D" w:rsidP="002117C4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784" w:type="dxa"/>
          </w:tcPr>
          <w:p w14:paraId="0F6B7FBD" w14:textId="77777777" w:rsidR="00AD007D" w:rsidRPr="00AD007D" w:rsidRDefault="00AD007D" w:rsidP="00AD007D">
            <w:pPr>
              <w:rPr>
                <w:sz w:val="24"/>
                <w:szCs w:val="24"/>
              </w:rPr>
            </w:pPr>
            <w:r w:rsidRPr="00AD007D">
              <w:rPr>
                <w:sz w:val="24"/>
                <w:szCs w:val="24"/>
              </w:rPr>
              <w:t>$ per GB</w:t>
            </w:r>
          </w:p>
          <w:p w14:paraId="375840BD" w14:textId="77777777" w:rsidR="00AD007D" w:rsidRPr="00AD007D" w:rsidRDefault="00AD007D" w:rsidP="002117C4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55A2CD8A" w14:textId="77777777" w:rsidR="000B299D" w:rsidRDefault="000B299D" w:rsidP="002117C4">
      <w:pPr>
        <w:rPr>
          <w:rFonts w:cstheme="minorHAnsi"/>
          <w:b/>
          <w:bCs/>
          <w:sz w:val="28"/>
          <w:szCs w:val="28"/>
        </w:rPr>
      </w:pPr>
    </w:p>
    <w:p w14:paraId="0844CE5E" w14:textId="56307434" w:rsidR="00AD007D" w:rsidRDefault="00AD007D" w:rsidP="002117C4">
      <w:pPr>
        <w:rPr>
          <w:rFonts w:cstheme="minorHAnsi"/>
          <w:b/>
          <w:bCs/>
          <w:sz w:val="24"/>
          <w:szCs w:val="24"/>
        </w:rPr>
      </w:pPr>
      <w:r w:rsidRPr="00AD007D">
        <w:rPr>
          <w:rFonts w:cstheme="minorHAnsi"/>
          <w:b/>
          <w:bCs/>
          <w:sz w:val="24"/>
          <w:szCs w:val="24"/>
        </w:rPr>
        <w:t>Compute Cost:</w:t>
      </w:r>
    </w:p>
    <w:p w14:paraId="3000BBF0" w14:textId="39B5D41E" w:rsidR="00AD007D" w:rsidRDefault="00AD007D" w:rsidP="002117C4">
      <w:pPr>
        <w:rPr>
          <w:rFonts w:cstheme="minorHAnsi"/>
          <w:sz w:val="24"/>
          <w:szCs w:val="24"/>
        </w:rPr>
      </w:pPr>
      <w:r w:rsidRPr="00AD007D">
        <w:rPr>
          <w:rFonts w:cstheme="minorHAnsi"/>
          <w:sz w:val="24"/>
          <w:szCs w:val="24"/>
        </w:rPr>
        <w:t>Compute cost refers to the charges for the virtual warehouses (compute resources) that Snowflake uses to process your queries, load data, perform transformations, and more.</w:t>
      </w:r>
    </w:p>
    <w:p w14:paraId="005213BC" w14:textId="19897399" w:rsidR="00AD007D" w:rsidRDefault="00AD007D" w:rsidP="002117C4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Compute cost depend upon:</w:t>
      </w:r>
    </w:p>
    <w:p w14:paraId="175C5ABB" w14:textId="617276B6" w:rsidR="00AD007D" w:rsidRDefault="00AD007D" w:rsidP="00AD007D">
      <w:pPr>
        <w:pStyle w:val="ListParagraph"/>
        <w:numPr>
          <w:ilvl w:val="0"/>
          <w:numId w:val="1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Virtual warehouse size</w:t>
      </w:r>
    </w:p>
    <w:p w14:paraId="7D389C34" w14:textId="7751480B" w:rsidR="00AD007D" w:rsidRDefault="00AD007D" w:rsidP="00AD007D">
      <w:pPr>
        <w:pStyle w:val="ListParagraph"/>
        <w:numPr>
          <w:ilvl w:val="0"/>
          <w:numId w:val="1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Time active</w:t>
      </w:r>
    </w:p>
    <w:p w14:paraId="01C2B1C8" w14:textId="006F2154" w:rsidR="00AD007D" w:rsidRDefault="00AD007D" w:rsidP="00AD007D">
      <w:pPr>
        <w:pStyle w:val="ListParagraph"/>
        <w:numPr>
          <w:ilvl w:val="0"/>
          <w:numId w:val="1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Region and cloud provider</w:t>
      </w:r>
    </w:p>
    <w:p w14:paraId="33720B7E" w14:textId="74F1AF10" w:rsidR="00AD007D" w:rsidRDefault="00AD007D" w:rsidP="00AD007D">
      <w:pPr>
        <w:pStyle w:val="ListParagraph"/>
        <w:numPr>
          <w:ilvl w:val="0"/>
          <w:numId w:val="1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Edition</w:t>
      </w:r>
    </w:p>
    <w:p w14:paraId="05B40EC3" w14:textId="119C0B2B" w:rsidR="00AD007D" w:rsidRDefault="00AD007D" w:rsidP="00AD007D">
      <w:pPr>
        <w:pStyle w:val="ListParagraph"/>
        <w:numPr>
          <w:ilvl w:val="0"/>
          <w:numId w:val="1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Type of workload(single vs multi cluster WH)</w:t>
      </w:r>
    </w:p>
    <w:p w14:paraId="072EED5A" w14:textId="6C422424" w:rsidR="00AD007D" w:rsidRDefault="00AD007D" w:rsidP="00AD007D">
      <w:pPr>
        <w:pStyle w:val="ListParagraph"/>
        <w:numPr>
          <w:ilvl w:val="0"/>
          <w:numId w:val="19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Auto suspend/ resume</w:t>
      </w:r>
    </w:p>
    <w:p w14:paraId="58BD1991" w14:textId="77777777" w:rsidR="00AD007D" w:rsidRDefault="00AD007D" w:rsidP="00AD007D">
      <w:pPr>
        <w:rPr>
          <w:rFonts w:cstheme="minorHAnsi"/>
          <w:sz w:val="24"/>
          <w:szCs w:val="24"/>
        </w:rPr>
      </w:pPr>
    </w:p>
    <w:p w14:paraId="5766C155" w14:textId="77777777" w:rsidR="00AD007D" w:rsidRDefault="00AD007D" w:rsidP="00AD007D">
      <w:pPr>
        <w:rPr>
          <w:rFonts w:cstheme="minorHAnsi"/>
          <w:sz w:val="24"/>
          <w:szCs w:val="24"/>
        </w:rPr>
      </w:pPr>
    </w:p>
    <w:p w14:paraId="3E5C1264" w14:textId="4608B724" w:rsidR="00AD007D" w:rsidRDefault="00AD007D" w:rsidP="00AD007D">
      <w:pPr>
        <w:rPr>
          <w:rFonts w:cstheme="minorHAnsi"/>
          <w:sz w:val="24"/>
          <w:szCs w:val="24"/>
        </w:rPr>
      </w:pPr>
      <w:r w:rsidRPr="00AD007D">
        <w:rPr>
          <w:rFonts w:cstheme="minorHAnsi"/>
          <w:sz w:val="24"/>
          <w:szCs w:val="24"/>
        </w:rPr>
        <w:t>Compute Cost = (Credits per hour × Run time in hours) × Credit price</w:t>
      </w:r>
    </w:p>
    <w:p w14:paraId="3F4EF890" w14:textId="6BE210BB" w:rsidR="00AD007D" w:rsidRDefault="00AD007D" w:rsidP="00AD007D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lastRenderedPageBreak/>
        <w:t>Eg.</w:t>
      </w:r>
      <w:proofErr w:type="spellEnd"/>
      <w:r>
        <w:rPr>
          <w:rFonts w:cstheme="minorHAnsi"/>
          <w:sz w:val="24"/>
          <w:szCs w:val="24"/>
        </w:rPr>
        <w:t xml:space="preserve"> If we run medium warehouse(4 credits/hour) for 15 minutes and cost per credit is $3 then</w:t>
      </w:r>
    </w:p>
    <w:p w14:paraId="1882619B" w14:textId="4A75601F" w:rsidR="00AD007D" w:rsidRDefault="00AD007D" w:rsidP="00AD007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Cost = 4</w:t>
      </w:r>
      <w:r w:rsidR="00C05DA4">
        <w:rPr>
          <w:rFonts w:cstheme="minorHAnsi"/>
          <w:sz w:val="24"/>
          <w:szCs w:val="24"/>
        </w:rPr>
        <w:t xml:space="preserve"> * (15/60) * $3 = $3</w:t>
      </w:r>
    </w:p>
    <w:p w14:paraId="61CABCF8" w14:textId="1FD2D801" w:rsidR="00C05DA4" w:rsidRDefault="00C05DA4" w:rsidP="00AD007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Compute cost in different workloads:</w:t>
      </w:r>
    </w:p>
    <w:p w14:paraId="251176C7" w14:textId="49B270DD" w:rsidR="00C05DA4" w:rsidRDefault="00C05DA4" w:rsidP="00AD007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Data loading: Copying data from stage to tables</w:t>
      </w:r>
    </w:p>
    <w:p w14:paraId="77A3A231" w14:textId="28EC3B73" w:rsidR="00C05DA4" w:rsidRDefault="00C05DA4" w:rsidP="00AD007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Query execution: BI dashboards, reports</w:t>
      </w:r>
    </w:p>
    <w:p w14:paraId="79D7B777" w14:textId="16F4D718" w:rsidR="00C05DA4" w:rsidRDefault="00C05DA4" w:rsidP="00AD007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Data transformation: ELT/ DBT pipelines</w:t>
      </w:r>
    </w:p>
    <w:p w14:paraId="25B3FEF5" w14:textId="7B961B75" w:rsidR="00C05DA4" w:rsidRDefault="00C05DA4" w:rsidP="00AD007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Serverless: </w:t>
      </w:r>
      <w:proofErr w:type="spellStart"/>
      <w:r>
        <w:rPr>
          <w:rFonts w:cstheme="minorHAnsi"/>
          <w:sz w:val="24"/>
          <w:szCs w:val="24"/>
        </w:rPr>
        <w:t>snowpipe</w:t>
      </w:r>
      <w:proofErr w:type="spellEnd"/>
      <w:r>
        <w:rPr>
          <w:rFonts w:cstheme="minorHAnsi"/>
          <w:sz w:val="24"/>
          <w:szCs w:val="24"/>
        </w:rPr>
        <w:t>(continuous data loading), Search optimization</w:t>
      </w:r>
    </w:p>
    <w:p w14:paraId="0F795A00" w14:textId="77777777" w:rsidR="00055D6C" w:rsidRDefault="00055D6C" w:rsidP="00AD007D">
      <w:pPr>
        <w:rPr>
          <w:rFonts w:cstheme="minorHAnsi"/>
          <w:sz w:val="24"/>
          <w:szCs w:val="24"/>
        </w:rPr>
      </w:pPr>
    </w:p>
    <w:p w14:paraId="12300E2A" w14:textId="77777777" w:rsidR="00055D6C" w:rsidRPr="00055D6C" w:rsidRDefault="00055D6C" w:rsidP="00055D6C">
      <w:pPr>
        <w:rPr>
          <w:rFonts w:cstheme="minorHAnsi"/>
          <w:b/>
          <w:bCs/>
          <w:sz w:val="24"/>
          <w:szCs w:val="24"/>
        </w:rPr>
      </w:pPr>
      <w:r w:rsidRPr="00055D6C">
        <w:rPr>
          <w:rFonts w:cstheme="minorHAnsi"/>
          <w:b/>
          <w:bCs/>
          <w:sz w:val="24"/>
          <w:szCs w:val="24"/>
        </w:rPr>
        <w:t>Factors Affecting Compute Cost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5"/>
        <w:gridCol w:w="5691"/>
      </w:tblGrid>
      <w:tr w:rsidR="00055D6C" w:rsidRPr="00055D6C" w14:paraId="09254CB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89C0C57" w14:textId="753319FF" w:rsidR="00055D6C" w:rsidRPr="00055D6C" w:rsidRDefault="00055D6C" w:rsidP="00055D6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14:paraId="75925073" w14:textId="5D60F90E" w:rsidR="00055D6C" w:rsidRPr="00055D6C" w:rsidRDefault="00055D6C" w:rsidP="00055D6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</w:tc>
      </w:tr>
      <w:tr w:rsidR="00055D6C" w:rsidRPr="00055D6C" w14:paraId="1A665B6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FD6CA2" w14:textId="77777777" w:rsidR="00055D6C" w:rsidRPr="00055D6C" w:rsidRDefault="00055D6C" w:rsidP="00055D6C">
            <w:pPr>
              <w:rPr>
                <w:rFonts w:cstheme="minorHAnsi"/>
                <w:sz w:val="24"/>
                <w:szCs w:val="24"/>
              </w:rPr>
            </w:pPr>
            <w:r w:rsidRPr="00055D6C">
              <w:rPr>
                <w:rFonts w:cstheme="minorHAnsi"/>
                <w:b/>
                <w:bCs/>
                <w:sz w:val="24"/>
                <w:szCs w:val="24"/>
              </w:rPr>
              <w:t>Warehouse size</w:t>
            </w:r>
          </w:p>
        </w:tc>
        <w:tc>
          <w:tcPr>
            <w:tcW w:w="0" w:type="auto"/>
            <w:vAlign w:val="center"/>
            <w:hideMark/>
          </w:tcPr>
          <w:p w14:paraId="733D86B9" w14:textId="77777777" w:rsidR="00055D6C" w:rsidRPr="00055D6C" w:rsidRDefault="00055D6C" w:rsidP="00055D6C">
            <w:pPr>
              <w:rPr>
                <w:rFonts w:cstheme="minorHAnsi"/>
                <w:sz w:val="24"/>
                <w:szCs w:val="24"/>
              </w:rPr>
            </w:pPr>
            <w:r w:rsidRPr="00055D6C">
              <w:rPr>
                <w:rFonts w:cstheme="minorHAnsi"/>
                <w:sz w:val="24"/>
                <w:szCs w:val="24"/>
              </w:rPr>
              <w:t>Larger warehouses cost more credits per hour.</w:t>
            </w:r>
          </w:p>
        </w:tc>
      </w:tr>
      <w:tr w:rsidR="00055D6C" w:rsidRPr="00055D6C" w14:paraId="6116921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CE0D95" w14:textId="77777777" w:rsidR="00055D6C" w:rsidRPr="00055D6C" w:rsidRDefault="00055D6C" w:rsidP="00055D6C">
            <w:pPr>
              <w:rPr>
                <w:rFonts w:cstheme="minorHAnsi"/>
                <w:sz w:val="24"/>
                <w:szCs w:val="24"/>
              </w:rPr>
            </w:pPr>
            <w:r w:rsidRPr="00055D6C">
              <w:rPr>
                <w:rFonts w:cstheme="minorHAnsi"/>
                <w:b/>
                <w:bCs/>
                <w:sz w:val="24"/>
                <w:szCs w:val="24"/>
              </w:rPr>
              <w:t>Concurrency scaling</w:t>
            </w:r>
          </w:p>
        </w:tc>
        <w:tc>
          <w:tcPr>
            <w:tcW w:w="0" w:type="auto"/>
            <w:vAlign w:val="center"/>
            <w:hideMark/>
          </w:tcPr>
          <w:p w14:paraId="72EBF4AD" w14:textId="77777777" w:rsidR="00055D6C" w:rsidRPr="00055D6C" w:rsidRDefault="00055D6C" w:rsidP="00055D6C">
            <w:pPr>
              <w:rPr>
                <w:rFonts w:cstheme="minorHAnsi"/>
                <w:sz w:val="24"/>
                <w:szCs w:val="24"/>
              </w:rPr>
            </w:pPr>
            <w:r w:rsidRPr="00055D6C">
              <w:rPr>
                <w:rFonts w:cstheme="minorHAnsi"/>
                <w:sz w:val="24"/>
                <w:szCs w:val="24"/>
              </w:rPr>
              <w:t>If enabled, additional clusters can be auto-spun up, increasing cost.</w:t>
            </w:r>
          </w:p>
        </w:tc>
      </w:tr>
      <w:tr w:rsidR="00055D6C" w:rsidRPr="00055D6C" w14:paraId="231A059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EFAFA9" w14:textId="77777777" w:rsidR="00055D6C" w:rsidRPr="00055D6C" w:rsidRDefault="00055D6C" w:rsidP="00055D6C">
            <w:pPr>
              <w:rPr>
                <w:rFonts w:cstheme="minorHAnsi"/>
                <w:sz w:val="24"/>
                <w:szCs w:val="24"/>
              </w:rPr>
            </w:pPr>
            <w:r w:rsidRPr="00055D6C">
              <w:rPr>
                <w:rFonts w:cstheme="minorHAnsi"/>
                <w:b/>
                <w:bCs/>
                <w:sz w:val="24"/>
                <w:szCs w:val="24"/>
              </w:rPr>
              <w:t>Multi-cluster warehouses</w:t>
            </w:r>
          </w:p>
        </w:tc>
        <w:tc>
          <w:tcPr>
            <w:tcW w:w="0" w:type="auto"/>
            <w:vAlign w:val="center"/>
            <w:hideMark/>
          </w:tcPr>
          <w:p w14:paraId="3B32B36C" w14:textId="77777777" w:rsidR="00055D6C" w:rsidRPr="00055D6C" w:rsidRDefault="00055D6C" w:rsidP="00055D6C">
            <w:pPr>
              <w:rPr>
                <w:rFonts w:cstheme="minorHAnsi"/>
                <w:sz w:val="24"/>
                <w:szCs w:val="24"/>
              </w:rPr>
            </w:pPr>
            <w:r w:rsidRPr="00055D6C">
              <w:rPr>
                <w:rFonts w:cstheme="minorHAnsi"/>
                <w:sz w:val="24"/>
                <w:szCs w:val="24"/>
              </w:rPr>
              <w:t>Multiple clusters consume more credits.</w:t>
            </w:r>
          </w:p>
        </w:tc>
      </w:tr>
      <w:tr w:rsidR="00055D6C" w:rsidRPr="00055D6C" w14:paraId="382B879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550CAE" w14:textId="77777777" w:rsidR="00055D6C" w:rsidRPr="00055D6C" w:rsidRDefault="00055D6C" w:rsidP="00055D6C">
            <w:pPr>
              <w:rPr>
                <w:rFonts w:cstheme="minorHAnsi"/>
                <w:sz w:val="24"/>
                <w:szCs w:val="24"/>
              </w:rPr>
            </w:pPr>
            <w:r w:rsidRPr="00055D6C">
              <w:rPr>
                <w:rFonts w:cstheme="minorHAnsi"/>
                <w:b/>
                <w:bCs/>
                <w:sz w:val="24"/>
                <w:szCs w:val="24"/>
              </w:rPr>
              <w:t>Auto-suspend/Auto-resume settings</w:t>
            </w:r>
          </w:p>
        </w:tc>
        <w:tc>
          <w:tcPr>
            <w:tcW w:w="0" w:type="auto"/>
            <w:vAlign w:val="center"/>
            <w:hideMark/>
          </w:tcPr>
          <w:p w14:paraId="31D44A1A" w14:textId="77777777" w:rsidR="00055D6C" w:rsidRPr="00055D6C" w:rsidRDefault="00055D6C" w:rsidP="00055D6C">
            <w:pPr>
              <w:rPr>
                <w:rFonts w:cstheme="minorHAnsi"/>
                <w:sz w:val="24"/>
                <w:szCs w:val="24"/>
              </w:rPr>
            </w:pPr>
            <w:r w:rsidRPr="00055D6C">
              <w:rPr>
                <w:rFonts w:cstheme="minorHAnsi"/>
                <w:sz w:val="24"/>
                <w:szCs w:val="24"/>
              </w:rPr>
              <w:t>Helps reduce cost by pausing unused compute.</w:t>
            </w:r>
          </w:p>
        </w:tc>
      </w:tr>
      <w:tr w:rsidR="00055D6C" w:rsidRPr="00055D6C" w14:paraId="74F3F4A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FD4B8C" w14:textId="77777777" w:rsidR="00055D6C" w:rsidRPr="00055D6C" w:rsidRDefault="00055D6C" w:rsidP="00055D6C">
            <w:pPr>
              <w:rPr>
                <w:rFonts w:cstheme="minorHAnsi"/>
                <w:sz w:val="24"/>
                <w:szCs w:val="24"/>
              </w:rPr>
            </w:pPr>
            <w:r w:rsidRPr="00055D6C">
              <w:rPr>
                <w:rFonts w:cstheme="minorHAnsi"/>
                <w:b/>
                <w:bCs/>
                <w:sz w:val="24"/>
                <w:szCs w:val="24"/>
              </w:rPr>
              <w:t>Query performance</w:t>
            </w:r>
          </w:p>
        </w:tc>
        <w:tc>
          <w:tcPr>
            <w:tcW w:w="0" w:type="auto"/>
            <w:vAlign w:val="center"/>
            <w:hideMark/>
          </w:tcPr>
          <w:p w14:paraId="284833B2" w14:textId="77777777" w:rsidR="00055D6C" w:rsidRPr="00055D6C" w:rsidRDefault="00055D6C" w:rsidP="00055D6C">
            <w:pPr>
              <w:rPr>
                <w:rFonts w:cstheme="minorHAnsi"/>
                <w:sz w:val="24"/>
                <w:szCs w:val="24"/>
              </w:rPr>
            </w:pPr>
            <w:r w:rsidRPr="00055D6C">
              <w:rPr>
                <w:rFonts w:cstheme="minorHAnsi"/>
                <w:sz w:val="24"/>
                <w:szCs w:val="24"/>
              </w:rPr>
              <w:t>Inefficient queries increase compute time and cost.</w:t>
            </w:r>
          </w:p>
        </w:tc>
      </w:tr>
      <w:tr w:rsidR="00055D6C" w:rsidRPr="00055D6C" w14:paraId="2FDF038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FC8A79" w14:textId="77777777" w:rsidR="00055D6C" w:rsidRPr="00055D6C" w:rsidRDefault="00055D6C" w:rsidP="00055D6C">
            <w:pPr>
              <w:rPr>
                <w:rFonts w:cstheme="minorHAnsi"/>
                <w:sz w:val="24"/>
                <w:szCs w:val="24"/>
              </w:rPr>
            </w:pPr>
            <w:r w:rsidRPr="00055D6C">
              <w:rPr>
                <w:rFonts w:cstheme="minorHAnsi"/>
                <w:b/>
                <w:bCs/>
                <w:sz w:val="24"/>
                <w:szCs w:val="24"/>
              </w:rPr>
              <w:t>Materialized views / Tasks / Streams</w:t>
            </w:r>
          </w:p>
        </w:tc>
        <w:tc>
          <w:tcPr>
            <w:tcW w:w="0" w:type="auto"/>
            <w:vAlign w:val="center"/>
            <w:hideMark/>
          </w:tcPr>
          <w:p w14:paraId="6C59109B" w14:textId="77777777" w:rsidR="00055D6C" w:rsidRPr="00055D6C" w:rsidRDefault="00055D6C" w:rsidP="00055D6C">
            <w:pPr>
              <w:rPr>
                <w:rFonts w:cstheme="minorHAnsi"/>
                <w:sz w:val="24"/>
                <w:szCs w:val="24"/>
              </w:rPr>
            </w:pPr>
            <w:r w:rsidRPr="00055D6C">
              <w:rPr>
                <w:rFonts w:cstheme="minorHAnsi"/>
                <w:sz w:val="24"/>
                <w:szCs w:val="24"/>
              </w:rPr>
              <w:t>Scheduled or background compute can add cost.</w:t>
            </w:r>
          </w:p>
        </w:tc>
      </w:tr>
    </w:tbl>
    <w:p w14:paraId="35F94021" w14:textId="77777777" w:rsidR="00055D6C" w:rsidRDefault="00055D6C" w:rsidP="00AD007D">
      <w:pPr>
        <w:rPr>
          <w:rFonts w:cstheme="minorHAnsi"/>
          <w:sz w:val="24"/>
          <w:szCs w:val="24"/>
        </w:rPr>
      </w:pPr>
    </w:p>
    <w:p w14:paraId="1AD705DD" w14:textId="77777777" w:rsidR="00AD007D" w:rsidRDefault="00AD007D" w:rsidP="00AD007D">
      <w:pPr>
        <w:rPr>
          <w:rFonts w:cstheme="minorHAnsi"/>
          <w:sz w:val="24"/>
          <w:szCs w:val="24"/>
        </w:rPr>
      </w:pPr>
    </w:p>
    <w:p w14:paraId="386E6B55" w14:textId="1194EABA" w:rsidR="00055D6C" w:rsidRDefault="00055D6C" w:rsidP="00AD007D">
      <w:pPr>
        <w:rPr>
          <w:rFonts w:cstheme="minorHAnsi"/>
          <w:b/>
          <w:bCs/>
          <w:sz w:val="24"/>
          <w:szCs w:val="24"/>
        </w:rPr>
      </w:pPr>
      <w:r w:rsidRPr="00055D6C">
        <w:rPr>
          <w:rFonts w:cstheme="minorHAnsi"/>
          <w:b/>
          <w:bCs/>
          <w:sz w:val="24"/>
          <w:szCs w:val="24"/>
        </w:rPr>
        <w:t>Tracking Compute Cost</w:t>
      </w:r>
    </w:p>
    <w:p w14:paraId="49D709B0" w14:textId="77777777" w:rsidR="00055D6C" w:rsidRPr="00055D6C" w:rsidRDefault="00055D6C" w:rsidP="00055D6C">
      <w:pPr>
        <w:rPr>
          <w:rFonts w:cstheme="minorHAnsi"/>
          <w:b/>
          <w:bCs/>
          <w:sz w:val="24"/>
          <w:szCs w:val="24"/>
        </w:rPr>
      </w:pPr>
      <w:r w:rsidRPr="00055D6C">
        <w:rPr>
          <w:rFonts w:cstheme="minorHAnsi"/>
          <w:b/>
          <w:bCs/>
          <w:sz w:val="24"/>
          <w:szCs w:val="24"/>
        </w:rPr>
        <w:t>Snowflake UI:</w:t>
      </w:r>
    </w:p>
    <w:p w14:paraId="599B843F" w14:textId="77777777" w:rsidR="00055D6C" w:rsidRPr="00055D6C" w:rsidRDefault="00055D6C" w:rsidP="00055D6C">
      <w:pPr>
        <w:rPr>
          <w:rFonts w:cstheme="minorHAnsi"/>
          <w:sz w:val="24"/>
          <w:szCs w:val="24"/>
        </w:rPr>
      </w:pPr>
      <w:r w:rsidRPr="00055D6C">
        <w:rPr>
          <w:rFonts w:cstheme="minorHAnsi"/>
          <w:sz w:val="24"/>
          <w:szCs w:val="24"/>
        </w:rPr>
        <w:t>Admin → Usage → Compute History</w:t>
      </w:r>
    </w:p>
    <w:p w14:paraId="2EAF00EE" w14:textId="17568D6F" w:rsidR="00055D6C" w:rsidRDefault="00055D6C" w:rsidP="00AD007D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SQL Table:</w:t>
      </w:r>
    </w:p>
    <w:p w14:paraId="3CC6DCE7" w14:textId="73D8819E" w:rsidR="00055D6C" w:rsidRDefault="00055D6C" w:rsidP="00AD007D">
      <w:pPr>
        <w:rPr>
          <w:rFonts w:cstheme="minorHAnsi"/>
          <w:sz w:val="24"/>
          <w:szCs w:val="24"/>
        </w:rPr>
      </w:pPr>
      <w:r w:rsidRPr="00055D6C">
        <w:rPr>
          <w:rFonts w:cstheme="minorHAnsi"/>
          <w:sz w:val="24"/>
          <w:szCs w:val="24"/>
        </w:rPr>
        <w:t>SNOWFLAKE.ACCOUNT_USAGE.WAREHOUSE_METERING_HISTORY</w:t>
      </w:r>
    </w:p>
    <w:p w14:paraId="706B3536" w14:textId="77777777" w:rsidR="00055D6C" w:rsidRDefault="00055D6C" w:rsidP="00AD007D">
      <w:pPr>
        <w:rPr>
          <w:rFonts w:cstheme="minorHAnsi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49"/>
        <w:gridCol w:w="5012"/>
      </w:tblGrid>
      <w:tr w:rsidR="00055D6C" w:rsidRPr="00055D6C" w14:paraId="14785CE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AD69DE" w14:textId="77777777" w:rsidR="00055D6C" w:rsidRPr="00055D6C" w:rsidRDefault="00055D6C" w:rsidP="00055D6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1F0BE109" w14:textId="77777777" w:rsidR="00055D6C" w:rsidRPr="00055D6C" w:rsidRDefault="00055D6C" w:rsidP="00055D6C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01B29834" w14:textId="56C357CB" w:rsidR="00055D6C" w:rsidRPr="00055D6C" w:rsidRDefault="00055D6C" w:rsidP="00055D6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055D6C">
              <w:rPr>
                <w:rFonts w:cstheme="minorHAnsi"/>
                <w:b/>
                <w:bCs/>
                <w:sz w:val="24"/>
                <w:szCs w:val="24"/>
              </w:rPr>
              <w:lastRenderedPageBreak/>
              <w:t>WAREHOUSE_METERING_HISTORY</w:t>
            </w:r>
          </w:p>
        </w:tc>
        <w:tc>
          <w:tcPr>
            <w:tcW w:w="0" w:type="auto"/>
            <w:vAlign w:val="center"/>
            <w:hideMark/>
          </w:tcPr>
          <w:p w14:paraId="0E871BFF" w14:textId="77777777" w:rsidR="00055D6C" w:rsidRDefault="00055D6C" w:rsidP="00055D6C">
            <w:pPr>
              <w:rPr>
                <w:rFonts w:cstheme="minorHAnsi"/>
                <w:sz w:val="24"/>
                <w:szCs w:val="24"/>
              </w:rPr>
            </w:pPr>
          </w:p>
          <w:p w14:paraId="72E337B0" w14:textId="77777777" w:rsidR="00055D6C" w:rsidRDefault="00055D6C" w:rsidP="00055D6C">
            <w:pPr>
              <w:rPr>
                <w:rFonts w:cstheme="minorHAnsi"/>
                <w:sz w:val="24"/>
                <w:szCs w:val="24"/>
              </w:rPr>
            </w:pPr>
          </w:p>
          <w:p w14:paraId="3B85BB89" w14:textId="42A29963" w:rsidR="00055D6C" w:rsidRPr="00055D6C" w:rsidRDefault="00055D6C" w:rsidP="00055D6C">
            <w:pPr>
              <w:rPr>
                <w:rFonts w:cstheme="minorHAnsi"/>
                <w:sz w:val="24"/>
                <w:szCs w:val="24"/>
              </w:rPr>
            </w:pPr>
            <w:r w:rsidRPr="00055D6C">
              <w:rPr>
                <w:rFonts w:cstheme="minorHAnsi"/>
                <w:sz w:val="24"/>
                <w:szCs w:val="24"/>
              </w:rPr>
              <w:lastRenderedPageBreak/>
              <w:t>Primary view to track compute credit consumption</w:t>
            </w:r>
          </w:p>
        </w:tc>
      </w:tr>
    </w:tbl>
    <w:p w14:paraId="6890C423" w14:textId="77777777" w:rsidR="00055D6C" w:rsidRPr="00055D6C" w:rsidRDefault="00055D6C" w:rsidP="00055D6C">
      <w:pPr>
        <w:rPr>
          <w:rFonts w:cstheme="minorHAnsi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5"/>
        <w:gridCol w:w="4898"/>
      </w:tblGrid>
      <w:tr w:rsidR="00055D6C" w:rsidRPr="00055D6C" w14:paraId="740B08D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C151BA" w14:textId="77777777" w:rsidR="00055D6C" w:rsidRPr="00055D6C" w:rsidRDefault="00055D6C" w:rsidP="00055D6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055D6C">
              <w:rPr>
                <w:rFonts w:cstheme="minorHAnsi"/>
                <w:b/>
                <w:bCs/>
                <w:sz w:val="24"/>
                <w:szCs w:val="24"/>
              </w:rPr>
              <w:t>QUERY_HISTORY</w:t>
            </w:r>
          </w:p>
        </w:tc>
        <w:tc>
          <w:tcPr>
            <w:tcW w:w="0" w:type="auto"/>
            <w:vAlign w:val="center"/>
            <w:hideMark/>
          </w:tcPr>
          <w:p w14:paraId="57690C55" w14:textId="77777777" w:rsidR="00055D6C" w:rsidRPr="00055D6C" w:rsidRDefault="00055D6C" w:rsidP="00055D6C">
            <w:pPr>
              <w:rPr>
                <w:rFonts w:cstheme="minorHAnsi"/>
                <w:sz w:val="24"/>
                <w:szCs w:val="24"/>
              </w:rPr>
            </w:pPr>
            <w:r w:rsidRPr="00055D6C">
              <w:rPr>
                <w:rFonts w:cstheme="minorHAnsi"/>
                <w:sz w:val="24"/>
                <w:szCs w:val="24"/>
              </w:rPr>
              <w:t>Useful for linking query activity to compute usage</w:t>
            </w:r>
          </w:p>
        </w:tc>
      </w:tr>
    </w:tbl>
    <w:p w14:paraId="665E485D" w14:textId="77777777" w:rsidR="00055D6C" w:rsidRPr="00055D6C" w:rsidRDefault="00055D6C" w:rsidP="00055D6C">
      <w:pPr>
        <w:rPr>
          <w:rFonts w:cstheme="minorHAnsi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6"/>
        <w:gridCol w:w="3098"/>
      </w:tblGrid>
      <w:tr w:rsidR="00055D6C" w:rsidRPr="00055D6C" w14:paraId="498B16A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0AFD2A" w14:textId="77777777" w:rsidR="00055D6C" w:rsidRPr="00055D6C" w:rsidRDefault="00055D6C" w:rsidP="00055D6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055D6C">
              <w:rPr>
                <w:rFonts w:cstheme="minorHAnsi"/>
                <w:b/>
                <w:bCs/>
                <w:sz w:val="24"/>
                <w:szCs w:val="24"/>
              </w:rPr>
              <w:t>LOGIN_HISTORY</w:t>
            </w:r>
          </w:p>
        </w:tc>
        <w:tc>
          <w:tcPr>
            <w:tcW w:w="0" w:type="auto"/>
            <w:vAlign w:val="center"/>
            <w:hideMark/>
          </w:tcPr>
          <w:p w14:paraId="229F04E2" w14:textId="77777777" w:rsidR="00055D6C" w:rsidRPr="00055D6C" w:rsidRDefault="00055D6C" w:rsidP="00055D6C">
            <w:pPr>
              <w:rPr>
                <w:rFonts w:cstheme="minorHAnsi"/>
                <w:sz w:val="24"/>
                <w:szCs w:val="24"/>
              </w:rPr>
            </w:pPr>
            <w:r w:rsidRPr="00055D6C">
              <w:rPr>
                <w:rFonts w:cstheme="minorHAnsi"/>
                <w:sz w:val="24"/>
                <w:szCs w:val="24"/>
              </w:rPr>
              <w:t>See who’s triggering workloads</w:t>
            </w:r>
          </w:p>
        </w:tc>
      </w:tr>
    </w:tbl>
    <w:p w14:paraId="77F132F3" w14:textId="77777777" w:rsidR="00055D6C" w:rsidRPr="00055D6C" w:rsidRDefault="00055D6C" w:rsidP="00055D6C">
      <w:pPr>
        <w:rPr>
          <w:rFonts w:cstheme="minorHAnsi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2"/>
        <w:gridCol w:w="2772"/>
      </w:tblGrid>
      <w:tr w:rsidR="00055D6C" w:rsidRPr="00055D6C" w14:paraId="5DD5189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3C8125" w14:textId="77777777" w:rsidR="00055D6C" w:rsidRPr="00055D6C" w:rsidRDefault="00055D6C" w:rsidP="00055D6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055D6C">
              <w:rPr>
                <w:rFonts w:cstheme="minorHAnsi"/>
                <w:b/>
                <w:bCs/>
                <w:sz w:val="24"/>
                <w:szCs w:val="24"/>
              </w:rPr>
              <w:t>TASK_HISTORY</w:t>
            </w:r>
          </w:p>
        </w:tc>
        <w:tc>
          <w:tcPr>
            <w:tcW w:w="0" w:type="auto"/>
            <w:vAlign w:val="center"/>
            <w:hideMark/>
          </w:tcPr>
          <w:p w14:paraId="5B3365CC" w14:textId="77777777" w:rsidR="00055D6C" w:rsidRPr="00055D6C" w:rsidRDefault="00055D6C" w:rsidP="00055D6C">
            <w:pPr>
              <w:rPr>
                <w:rFonts w:cstheme="minorHAnsi"/>
                <w:sz w:val="24"/>
                <w:szCs w:val="24"/>
              </w:rPr>
            </w:pPr>
            <w:r w:rsidRPr="00055D6C">
              <w:rPr>
                <w:rFonts w:cstheme="minorHAnsi"/>
                <w:sz w:val="24"/>
                <w:szCs w:val="24"/>
              </w:rPr>
              <w:t>Cost from background tasks</w:t>
            </w:r>
          </w:p>
        </w:tc>
      </w:tr>
    </w:tbl>
    <w:p w14:paraId="531DAF73" w14:textId="77777777" w:rsidR="00055D6C" w:rsidRPr="00055D6C" w:rsidRDefault="00055D6C" w:rsidP="00055D6C">
      <w:pPr>
        <w:rPr>
          <w:rFonts w:cstheme="minorHAnsi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7"/>
        <w:gridCol w:w="3593"/>
      </w:tblGrid>
      <w:tr w:rsidR="00055D6C" w:rsidRPr="00055D6C" w14:paraId="5965EAA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E0B102" w14:textId="77777777" w:rsidR="00055D6C" w:rsidRPr="00055D6C" w:rsidRDefault="00055D6C" w:rsidP="00055D6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055D6C">
              <w:rPr>
                <w:rFonts w:cstheme="minorHAnsi"/>
                <w:b/>
                <w:bCs/>
                <w:sz w:val="24"/>
                <w:szCs w:val="24"/>
              </w:rPr>
              <w:t>PIPE_USAGE_HISTORY</w:t>
            </w:r>
          </w:p>
        </w:tc>
        <w:tc>
          <w:tcPr>
            <w:tcW w:w="0" w:type="auto"/>
            <w:vAlign w:val="center"/>
            <w:hideMark/>
          </w:tcPr>
          <w:p w14:paraId="2AF37896" w14:textId="77777777" w:rsidR="00055D6C" w:rsidRPr="00055D6C" w:rsidRDefault="00055D6C" w:rsidP="00055D6C">
            <w:pPr>
              <w:rPr>
                <w:rFonts w:cstheme="minorHAnsi"/>
                <w:sz w:val="24"/>
                <w:szCs w:val="24"/>
              </w:rPr>
            </w:pPr>
            <w:r w:rsidRPr="00055D6C">
              <w:rPr>
                <w:rFonts w:cstheme="minorHAnsi"/>
                <w:sz w:val="24"/>
                <w:szCs w:val="24"/>
              </w:rPr>
              <w:t>Cost from continuous data ingestion</w:t>
            </w:r>
          </w:p>
        </w:tc>
      </w:tr>
    </w:tbl>
    <w:p w14:paraId="035CC134" w14:textId="77777777" w:rsidR="006E64A7" w:rsidRDefault="006E64A7" w:rsidP="00AD007D">
      <w:pPr>
        <w:rPr>
          <w:rFonts w:cstheme="minorHAnsi"/>
          <w:sz w:val="24"/>
          <w:szCs w:val="24"/>
        </w:rPr>
      </w:pPr>
    </w:p>
    <w:p w14:paraId="19DBF376" w14:textId="5A77AA95" w:rsidR="006E64A7" w:rsidRDefault="006E64A7" w:rsidP="00AD007D">
      <w:pPr>
        <w:rPr>
          <w:rFonts w:cstheme="minorHAnsi"/>
          <w:b/>
          <w:bCs/>
          <w:sz w:val="28"/>
          <w:szCs w:val="28"/>
        </w:rPr>
      </w:pPr>
      <w:r w:rsidRPr="006E64A7">
        <w:rPr>
          <w:rFonts w:cstheme="minorHAnsi"/>
          <w:b/>
          <w:bCs/>
          <w:sz w:val="28"/>
          <w:szCs w:val="28"/>
        </w:rPr>
        <w:t>Storage Cost:</w:t>
      </w:r>
    </w:p>
    <w:p w14:paraId="0CF1FF13" w14:textId="77777777" w:rsidR="006E64A7" w:rsidRPr="006E64A7" w:rsidRDefault="006E64A7" w:rsidP="006E64A7">
      <w:pPr>
        <w:rPr>
          <w:rFonts w:cstheme="minorHAnsi"/>
          <w:sz w:val="24"/>
          <w:szCs w:val="24"/>
        </w:rPr>
      </w:pPr>
      <w:r w:rsidRPr="006E64A7">
        <w:rPr>
          <w:rFonts w:cstheme="minorHAnsi"/>
          <w:sz w:val="24"/>
          <w:szCs w:val="24"/>
        </w:rPr>
        <w:t>Storage cost is the charge for:</w:t>
      </w:r>
    </w:p>
    <w:p w14:paraId="45092450" w14:textId="2F16B3F1" w:rsidR="006E64A7" w:rsidRPr="006E64A7" w:rsidRDefault="006E64A7" w:rsidP="00AD007D">
      <w:pPr>
        <w:numPr>
          <w:ilvl w:val="0"/>
          <w:numId w:val="21"/>
        </w:numPr>
        <w:rPr>
          <w:rFonts w:cstheme="minorHAnsi"/>
          <w:sz w:val="24"/>
          <w:szCs w:val="24"/>
        </w:rPr>
      </w:pPr>
      <w:r w:rsidRPr="006E64A7">
        <w:rPr>
          <w:rFonts w:cstheme="minorHAnsi"/>
          <w:sz w:val="24"/>
          <w:szCs w:val="24"/>
        </w:rPr>
        <w:t>Data stored in Snowflake tables (structured, semi-structured)</w:t>
      </w:r>
    </w:p>
    <w:p w14:paraId="74BFA6CA" w14:textId="72E41FBC" w:rsidR="006E64A7" w:rsidRPr="006E64A7" w:rsidRDefault="006E64A7" w:rsidP="00AD007D">
      <w:pPr>
        <w:numPr>
          <w:ilvl w:val="0"/>
          <w:numId w:val="21"/>
        </w:numPr>
        <w:rPr>
          <w:rFonts w:cstheme="minorHAnsi"/>
          <w:sz w:val="24"/>
          <w:szCs w:val="24"/>
        </w:rPr>
      </w:pPr>
      <w:r w:rsidRPr="006E64A7">
        <w:rPr>
          <w:rFonts w:cstheme="minorHAnsi"/>
          <w:sz w:val="24"/>
          <w:szCs w:val="24"/>
        </w:rPr>
        <w:t>Staged data (internal stages, not external)</w:t>
      </w:r>
    </w:p>
    <w:p w14:paraId="04F7CF98" w14:textId="0454C7A7" w:rsidR="006E64A7" w:rsidRPr="006E64A7" w:rsidRDefault="006E64A7" w:rsidP="00AD007D">
      <w:pPr>
        <w:numPr>
          <w:ilvl w:val="0"/>
          <w:numId w:val="21"/>
        </w:numPr>
        <w:rPr>
          <w:rFonts w:cstheme="minorHAnsi"/>
          <w:sz w:val="24"/>
          <w:szCs w:val="24"/>
        </w:rPr>
      </w:pPr>
      <w:r w:rsidRPr="006E64A7">
        <w:rPr>
          <w:rFonts w:cstheme="minorHAnsi"/>
          <w:sz w:val="24"/>
          <w:szCs w:val="24"/>
        </w:rPr>
        <w:t>Time Travel and Fail-safe copies</w:t>
      </w:r>
    </w:p>
    <w:p w14:paraId="3C03B186" w14:textId="46E32EC0" w:rsidR="006E64A7" w:rsidRDefault="006E64A7" w:rsidP="00AD007D">
      <w:pPr>
        <w:numPr>
          <w:ilvl w:val="0"/>
          <w:numId w:val="21"/>
        </w:numPr>
        <w:rPr>
          <w:rFonts w:cstheme="minorHAnsi"/>
          <w:sz w:val="24"/>
          <w:szCs w:val="24"/>
        </w:rPr>
      </w:pPr>
      <w:r w:rsidRPr="006E64A7">
        <w:rPr>
          <w:rFonts w:cstheme="minorHAnsi"/>
          <w:sz w:val="24"/>
          <w:szCs w:val="24"/>
        </w:rPr>
        <w:t>Cloning metadata (physical storage for changes)</w:t>
      </w:r>
    </w:p>
    <w:p w14:paraId="3E4130E4" w14:textId="77777777" w:rsidR="0053365F" w:rsidRDefault="0053365F" w:rsidP="0053365F">
      <w:pPr>
        <w:rPr>
          <w:rFonts w:cstheme="minorHAnsi"/>
          <w:sz w:val="24"/>
          <w:szCs w:val="24"/>
        </w:rPr>
      </w:pPr>
      <w:r w:rsidRPr="0053365F">
        <w:rPr>
          <w:rFonts w:cstheme="minorHAnsi"/>
          <w:sz w:val="24"/>
          <w:szCs w:val="24"/>
        </w:rPr>
        <w:t xml:space="preserve">Storage costs are </w:t>
      </w:r>
      <w:r w:rsidRPr="0053365F">
        <w:rPr>
          <w:rFonts w:cstheme="minorHAnsi"/>
          <w:b/>
          <w:bCs/>
          <w:sz w:val="24"/>
          <w:szCs w:val="24"/>
        </w:rPr>
        <w:t>billed monthly</w:t>
      </w:r>
      <w:r w:rsidRPr="0053365F">
        <w:rPr>
          <w:rFonts w:cstheme="minorHAnsi"/>
          <w:sz w:val="24"/>
          <w:szCs w:val="24"/>
        </w:rPr>
        <w:t xml:space="preserve"> and measured in </w:t>
      </w:r>
      <w:r w:rsidRPr="0053365F">
        <w:rPr>
          <w:rFonts w:cstheme="minorHAnsi"/>
          <w:b/>
          <w:bCs/>
          <w:sz w:val="24"/>
          <w:szCs w:val="24"/>
        </w:rPr>
        <w:t>compressed TB per month</w:t>
      </w:r>
      <w:r w:rsidRPr="0053365F">
        <w:rPr>
          <w:rFonts w:cstheme="minorHAnsi"/>
          <w:sz w:val="24"/>
          <w:szCs w:val="24"/>
        </w:rPr>
        <w:t>.</w:t>
      </w:r>
    </w:p>
    <w:p w14:paraId="2F842F76" w14:textId="77777777" w:rsidR="00290756" w:rsidRDefault="00290756" w:rsidP="00290756">
      <w:pPr>
        <w:rPr>
          <w:rFonts w:cstheme="minorHAnsi"/>
          <w:sz w:val="24"/>
          <w:szCs w:val="24"/>
        </w:rPr>
      </w:pPr>
      <w:r w:rsidRPr="00290756">
        <w:rPr>
          <w:rFonts w:cstheme="minorHAnsi"/>
          <w:sz w:val="24"/>
          <w:szCs w:val="24"/>
        </w:rPr>
        <w:t>Tracked in SQL using SNOWFLAKE.ACCOUNT_USAGE.STORAGE_USAGE.</w:t>
      </w:r>
    </w:p>
    <w:p w14:paraId="353C46FB" w14:textId="2792E1AB" w:rsidR="00290756" w:rsidRDefault="0094682C" w:rsidP="00290756">
      <w:pPr>
        <w:rPr>
          <w:rFonts w:cstheme="minorHAnsi"/>
          <w:b/>
          <w:bCs/>
          <w:sz w:val="24"/>
          <w:szCs w:val="24"/>
        </w:rPr>
      </w:pPr>
      <w:r w:rsidRPr="0094682C">
        <w:rPr>
          <w:rFonts w:cstheme="minorHAnsi"/>
          <w:b/>
          <w:bCs/>
          <w:sz w:val="24"/>
          <w:szCs w:val="24"/>
        </w:rPr>
        <w:t>On-Demand vs Capacity Storage</w:t>
      </w:r>
      <w:r w:rsidR="00290756" w:rsidRPr="0094682C">
        <w:rPr>
          <w:rFonts w:cstheme="minorHAnsi"/>
          <w:b/>
          <w:bCs/>
          <w:sz w:val="24"/>
          <w:szCs w:val="24"/>
        </w:rPr>
        <w:t xml:space="preserve"> 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73"/>
        <w:gridCol w:w="4766"/>
        <w:gridCol w:w="2887"/>
      </w:tblGrid>
      <w:tr w:rsidR="0094682C" w:rsidRPr="0094682C" w14:paraId="36643DB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4031F29" w14:textId="77777777" w:rsidR="0094682C" w:rsidRPr="0094682C" w:rsidRDefault="0094682C" w:rsidP="0094682C">
            <w:pPr>
              <w:rPr>
                <w:rFonts w:cstheme="minorHAnsi"/>
                <w:sz w:val="24"/>
                <w:szCs w:val="24"/>
              </w:rPr>
            </w:pPr>
            <w:r w:rsidRPr="0094682C">
              <w:rPr>
                <w:rFonts w:cstheme="minorHAnsi"/>
                <w:sz w:val="24"/>
                <w:szCs w:val="24"/>
              </w:rPr>
              <w:t>Model</w:t>
            </w:r>
          </w:p>
        </w:tc>
        <w:tc>
          <w:tcPr>
            <w:tcW w:w="0" w:type="auto"/>
            <w:vAlign w:val="center"/>
            <w:hideMark/>
          </w:tcPr>
          <w:p w14:paraId="76CF2E66" w14:textId="77777777" w:rsidR="0094682C" w:rsidRPr="0094682C" w:rsidRDefault="0094682C" w:rsidP="0094682C">
            <w:pPr>
              <w:rPr>
                <w:rFonts w:cstheme="minorHAnsi"/>
                <w:sz w:val="24"/>
                <w:szCs w:val="24"/>
              </w:rPr>
            </w:pPr>
            <w:r w:rsidRPr="0094682C">
              <w:rPr>
                <w:rFonts w:cstheme="minorHAnsi"/>
                <w:sz w:val="24"/>
                <w:szCs w:val="24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0533FC57" w14:textId="77777777" w:rsidR="0094682C" w:rsidRPr="0094682C" w:rsidRDefault="0094682C" w:rsidP="0094682C">
            <w:pPr>
              <w:rPr>
                <w:rFonts w:cstheme="minorHAnsi"/>
                <w:sz w:val="24"/>
                <w:szCs w:val="24"/>
              </w:rPr>
            </w:pPr>
            <w:r w:rsidRPr="0094682C">
              <w:rPr>
                <w:rFonts w:cstheme="minorHAnsi"/>
                <w:sz w:val="24"/>
                <w:szCs w:val="24"/>
              </w:rPr>
              <w:t>Best for</w:t>
            </w:r>
          </w:p>
        </w:tc>
      </w:tr>
      <w:tr w:rsidR="0094682C" w:rsidRPr="0094682C" w14:paraId="173B8BC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9F8FF5" w14:textId="77777777" w:rsidR="0094682C" w:rsidRPr="0094682C" w:rsidRDefault="0094682C" w:rsidP="0094682C">
            <w:pPr>
              <w:rPr>
                <w:rFonts w:cstheme="minorHAnsi"/>
                <w:sz w:val="24"/>
                <w:szCs w:val="24"/>
              </w:rPr>
            </w:pPr>
            <w:r w:rsidRPr="0094682C">
              <w:rPr>
                <w:rFonts w:cstheme="minorHAnsi"/>
                <w:sz w:val="24"/>
                <w:szCs w:val="24"/>
              </w:rPr>
              <w:t>On-Demand Storage</w:t>
            </w:r>
          </w:p>
        </w:tc>
        <w:tc>
          <w:tcPr>
            <w:tcW w:w="0" w:type="auto"/>
            <w:vAlign w:val="center"/>
            <w:hideMark/>
          </w:tcPr>
          <w:p w14:paraId="0A628FFC" w14:textId="77777777" w:rsidR="0094682C" w:rsidRPr="0094682C" w:rsidRDefault="0094682C" w:rsidP="0094682C">
            <w:pPr>
              <w:rPr>
                <w:rFonts w:cstheme="minorHAnsi"/>
                <w:sz w:val="24"/>
                <w:szCs w:val="24"/>
              </w:rPr>
            </w:pPr>
            <w:r w:rsidRPr="0094682C">
              <w:rPr>
                <w:rFonts w:cstheme="minorHAnsi"/>
                <w:sz w:val="24"/>
                <w:szCs w:val="24"/>
              </w:rPr>
              <w:t>Pay only for the actual storage you use each month. No commitment required.</w:t>
            </w:r>
          </w:p>
        </w:tc>
        <w:tc>
          <w:tcPr>
            <w:tcW w:w="0" w:type="auto"/>
            <w:vAlign w:val="center"/>
            <w:hideMark/>
          </w:tcPr>
          <w:p w14:paraId="023A7232" w14:textId="77777777" w:rsidR="0094682C" w:rsidRPr="0094682C" w:rsidRDefault="0094682C" w:rsidP="0094682C">
            <w:pPr>
              <w:rPr>
                <w:rFonts w:cstheme="minorHAnsi"/>
                <w:sz w:val="24"/>
                <w:szCs w:val="24"/>
              </w:rPr>
            </w:pPr>
            <w:r w:rsidRPr="0094682C">
              <w:rPr>
                <w:rFonts w:cstheme="minorHAnsi"/>
                <w:sz w:val="24"/>
                <w:szCs w:val="24"/>
              </w:rPr>
              <w:t>Small to medium workloads, unpredictable growth</w:t>
            </w:r>
          </w:p>
        </w:tc>
      </w:tr>
      <w:tr w:rsidR="0094682C" w:rsidRPr="0094682C" w14:paraId="7B5BFDC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6D4FAB" w14:textId="77777777" w:rsidR="0094682C" w:rsidRPr="0094682C" w:rsidRDefault="0094682C" w:rsidP="0094682C">
            <w:pPr>
              <w:rPr>
                <w:rFonts w:cstheme="minorHAnsi"/>
                <w:sz w:val="24"/>
                <w:szCs w:val="24"/>
              </w:rPr>
            </w:pPr>
            <w:r w:rsidRPr="0094682C">
              <w:rPr>
                <w:rFonts w:cstheme="minorHAnsi"/>
                <w:sz w:val="24"/>
                <w:szCs w:val="24"/>
              </w:rPr>
              <w:t>Capacity Storage</w:t>
            </w:r>
          </w:p>
        </w:tc>
        <w:tc>
          <w:tcPr>
            <w:tcW w:w="0" w:type="auto"/>
            <w:vAlign w:val="center"/>
            <w:hideMark/>
          </w:tcPr>
          <w:p w14:paraId="16963AD3" w14:textId="77777777" w:rsidR="0094682C" w:rsidRPr="0094682C" w:rsidRDefault="0094682C" w:rsidP="0094682C">
            <w:pPr>
              <w:rPr>
                <w:rFonts w:cstheme="minorHAnsi"/>
                <w:sz w:val="24"/>
                <w:szCs w:val="24"/>
              </w:rPr>
            </w:pPr>
            <w:r w:rsidRPr="0094682C">
              <w:rPr>
                <w:rFonts w:cstheme="minorHAnsi"/>
                <w:sz w:val="24"/>
                <w:szCs w:val="24"/>
              </w:rPr>
              <w:t>You commit to a predefined amount of storage upfront (e.g., 100 TB for 1 year) at a discounted rate.</w:t>
            </w:r>
          </w:p>
        </w:tc>
        <w:tc>
          <w:tcPr>
            <w:tcW w:w="0" w:type="auto"/>
            <w:vAlign w:val="center"/>
            <w:hideMark/>
          </w:tcPr>
          <w:p w14:paraId="1C5B731E" w14:textId="77777777" w:rsidR="0094682C" w:rsidRPr="0094682C" w:rsidRDefault="0094682C" w:rsidP="0094682C">
            <w:pPr>
              <w:rPr>
                <w:rFonts w:cstheme="minorHAnsi"/>
                <w:sz w:val="24"/>
                <w:szCs w:val="24"/>
              </w:rPr>
            </w:pPr>
            <w:r w:rsidRPr="0094682C">
              <w:rPr>
                <w:rFonts w:cstheme="minorHAnsi"/>
                <w:sz w:val="24"/>
                <w:szCs w:val="24"/>
              </w:rPr>
              <w:t>Large enterprises with predictable data growth</w:t>
            </w:r>
          </w:p>
        </w:tc>
      </w:tr>
    </w:tbl>
    <w:p w14:paraId="4D359393" w14:textId="3E9906A7" w:rsidR="00672C4B" w:rsidRDefault="00672C4B" w:rsidP="0053365F">
      <w:pPr>
        <w:rPr>
          <w:rFonts w:cstheme="minorHAnsi"/>
          <w:b/>
          <w:bCs/>
          <w:sz w:val="24"/>
          <w:szCs w:val="24"/>
        </w:rPr>
      </w:pPr>
      <w:r w:rsidRPr="00672C4B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FA0FBDA" wp14:editId="0F02C7A8">
            <wp:extent cx="5731510" cy="507365"/>
            <wp:effectExtent l="0" t="0" r="2540" b="6985"/>
            <wp:docPr id="1091688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889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2A16" w14:textId="684EB772" w:rsidR="00672C4B" w:rsidRDefault="00672C4B" w:rsidP="0053365F">
      <w:pPr>
        <w:rPr>
          <w:rFonts w:cstheme="minorHAnsi"/>
          <w:b/>
          <w:bCs/>
          <w:sz w:val="24"/>
          <w:szCs w:val="24"/>
        </w:rPr>
      </w:pPr>
      <w:r w:rsidRPr="00672C4B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2EE06CF4" wp14:editId="66FBE1B3">
            <wp:extent cx="5731510" cy="1778000"/>
            <wp:effectExtent l="0" t="0" r="2540" b="0"/>
            <wp:docPr id="211630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091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6BBF" w14:textId="47C0DEF1" w:rsidR="0053365F" w:rsidRDefault="0094682C" w:rsidP="0053365F">
      <w:pPr>
        <w:rPr>
          <w:rFonts w:cstheme="minorHAnsi"/>
          <w:b/>
          <w:bCs/>
          <w:sz w:val="24"/>
          <w:szCs w:val="24"/>
        </w:rPr>
      </w:pPr>
      <w:r w:rsidRPr="0094682C">
        <w:rPr>
          <w:rFonts w:cstheme="minorHAnsi"/>
          <w:b/>
          <w:bCs/>
          <w:sz w:val="24"/>
          <w:szCs w:val="24"/>
        </w:rPr>
        <w:t xml:space="preserve">Key </w:t>
      </w:r>
      <w:proofErr w:type="spellStart"/>
      <w:r w:rsidRPr="0094682C">
        <w:rPr>
          <w:rFonts w:cstheme="minorHAnsi"/>
          <w:b/>
          <w:bCs/>
          <w:sz w:val="24"/>
          <w:szCs w:val="24"/>
        </w:rPr>
        <w:t>Comparision</w:t>
      </w:r>
      <w:proofErr w:type="spellEnd"/>
      <w:r w:rsidRPr="0094682C">
        <w:rPr>
          <w:rFonts w:cstheme="minorHAnsi"/>
          <w:b/>
          <w:bCs/>
          <w:sz w:val="24"/>
          <w:szCs w:val="24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94682C" w14:paraId="5AE8ADB9" w14:textId="77777777" w:rsidTr="0094682C">
        <w:tc>
          <w:tcPr>
            <w:tcW w:w="3005" w:type="dxa"/>
          </w:tcPr>
          <w:p w14:paraId="5248485F" w14:textId="51A040CB" w:rsidR="0094682C" w:rsidRDefault="0094682C" w:rsidP="0053365F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Feature</w:t>
            </w:r>
          </w:p>
        </w:tc>
        <w:tc>
          <w:tcPr>
            <w:tcW w:w="3005" w:type="dxa"/>
          </w:tcPr>
          <w:p w14:paraId="3A0D3CDA" w14:textId="4CAC854E" w:rsidR="0094682C" w:rsidRDefault="0094682C" w:rsidP="0053365F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On-Demand</w:t>
            </w:r>
          </w:p>
        </w:tc>
        <w:tc>
          <w:tcPr>
            <w:tcW w:w="3006" w:type="dxa"/>
          </w:tcPr>
          <w:p w14:paraId="28E456F5" w14:textId="611C4EC1" w:rsidR="0094682C" w:rsidRDefault="0094682C" w:rsidP="0053365F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Capacity</w:t>
            </w:r>
          </w:p>
        </w:tc>
      </w:tr>
      <w:tr w:rsidR="0094682C" w14:paraId="18EA3BF3" w14:textId="77777777" w:rsidTr="0094682C">
        <w:tc>
          <w:tcPr>
            <w:tcW w:w="3005" w:type="dxa"/>
          </w:tcPr>
          <w:p w14:paraId="2B5D7F4E" w14:textId="393C0984" w:rsidR="0094682C" w:rsidRDefault="0094682C" w:rsidP="0053365F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Payment Model</w:t>
            </w:r>
          </w:p>
        </w:tc>
        <w:tc>
          <w:tcPr>
            <w:tcW w:w="3005" w:type="dxa"/>
          </w:tcPr>
          <w:p w14:paraId="3CE998CC" w14:textId="16BDAAA4" w:rsidR="0094682C" w:rsidRDefault="0094682C" w:rsidP="0053365F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Pay-as-you-go</w:t>
            </w:r>
          </w:p>
        </w:tc>
        <w:tc>
          <w:tcPr>
            <w:tcW w:w="3006" w:type="dxa"/>
          </w:tcPr>
          <w:p w14:paraId="68978C32" w14:textId="3CFCE8C4" w:rsidR="0094682C" w:rsidRDefault="00975152" w:rsidP="0053365F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Prepaid/</w:t>
            </w:r>
            <w:proofErr w:type="spellStart"/>
            <w:r>
              <w:rPr>
                <w:rFonts w:cstheme="minorHAnsi"/>
                <w:b/>
                <w:bCs/>
                <w:sz w:val="24"/>
                <w:szCs w:val="24"/>
              </w:rPr>
              <w:t>Commited</w:t>
            </w:r>
            <w:proofErr w:type="spellEnd"/>
          </w:p>
        </w:tc>
      </w:tr>
      <w:tr w:rsidR="0094682C" w14:paraId="09B13781" w14:textId="77777777" w:rsidTr="0094682C">
        <w:tc>
          <w:tcPr>
            <w:tcW w:w="3005" w:type="dxa"/>
          </w:tcPr>
          <w:p w14:paraId="6D0A8E53" w14:textId="63C2F7B5" w:rsidR="0094682C" w:rsidRDefault="00975152" w:rsidP="0053365F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Commitment Term</w:t>
            </w:r>
          </w:p>
        </w:tc>
        <w:tc>
          <w:tcPr>
            <w:tcW w:w="3005" w:type="dxa"/>
          </w:tcPr>
          <w:p w14:paraId="4902F712" w14:textId="633EAC23" w:rsidR="0094682C" w:rsidRDefault="00975152" w:rsidP="0053365F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None</w:t>
            </w:r>
          </w:p>
        </w:tc>
        <w:tc>
          <w:tcPr>
            <w:tcW w:w="3006" w:type="dxa"/>
          </w:tcPr>
          <w:p w14:paraId="11CD3D31" w14:textId="5ACFC78C" w:rsidR="0094682C" w:rsidRDefault="00975152" w:rsidP="0053365F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1-3 years typically</w:t>
            </w:r>
          </w:p>
        </w:tc>
      </w:tr>
      <w:tr w:rsidR="0094682C" w14:paraId="476CBA88" w14:textId="77777777" w:rsidTr="0094682C">
        <w:tc>
          <w:tcPr>
            <w:tcW w:w="3005" w:type="dxa"/>
          </w:tcPr>
          <w:p w14:paraId="6EAAF3E7" w14:textId="49C02E70" w:rsidR="0094682C" w:rsidRDefault="00975152" w:rsidP="0053365F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Cost per TB</w:t>
            </w:r>
          </w:p>
        </w:tc>
        <w:tc>
          <w:tcPr>
            <w:tcW w:w="3005" w:type="dxa"/>
          </w:tcPr>
          <w:p w14:paraId="2F5BCCEB" w14:textId="7F8AAFA5" w:rsidR="0094682C" w:rsidRDefault="00975152" w:rsidP="0053365F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Higher</w:t>
            </w:r>
          </w:p>
        </w:tc>
        <w:tc>
          <w:tcPr>
            <w:tcW w:w="3006" w:type="dxa"/>
          </w:tcPr>
          <w:p w14:paraId="6FD131B4" w14:textId="0EA1C061" w:rsidR="0094682C" w:rsidRDefault="00975152" w:rsidP="0053365F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Discounted (10-20%)</w:t>
            </w:r>
          </w:p>
        </w:tc>
      </w:tr>
      <w:tr w:rsidR="0094682C" w14:paraId="6E7AC6CA" w14:textId="77777777" w:rsidTr="0094682C">
        <w:tc>
          <w:tcPr>
            <w:tcW w:w="3005" w:type="dxa"/>
          </w:tcPr>
          <w:p w14:paraId="313CBBDD" w14:textId="5A9BD31D" w:rsidR="0094682C" w:rsidRDefault="00975152" w:rsidP="0053365F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Flexibility</w:t>
            </w:r>
          </w:p>
        </w:tc>
        <w:tc>
          <w:tcPr>
            <w:tcW w:w="3005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89"/>
            </w:tblGrid>
            <w:tr w:rsidR="00975152" w:rsidRPr="00975152" w14:paraId="1692A8BB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784F9B" w14:textId="77777777" w:rsidR="00975152" w:rsidRPr="00975152" w:rsidRDefault="00975152" w:rsidP="00975152">
                  <w:pPr>
                    <w:spacing w:after="0" w:line="240" w:lineRule="auto"/>
                    <w:rPr>
                      <w:rFonts w:cstheme="minorHAnsi"/>
                      <w:b/>
                      <w:bCs/>
                      <w:sz w:val="24"/>
                      <w:szCs w:val="24"/>
                    </w:rPr>
                  </w:pPr>
                  <w:r w:rsidRPr="00975152">
                    <w:rPr>
                      <w:rFonts w:cstheme="minorHAnsi"/>
                      <w:b/>
                      <w:bCs/>
                      <w:sz w:val="24"/>
                      <w:szCs w:val="24"/>
                    </w:rPr>
                    <w:t>High — scale up/down easily</w:t>
                  </w:r>
                </w:p>
              </w:tc>
            </w:tr>
          </w:tbl>
          <w:p w14:paraId="135FC2FC" w14:textId="77777777" w:rsidR="00975152" w:rsidRPr="00975152" w:rsidRDefault="00975152" w:rsidP="00975152">
            <w:pPr>
              <w:rPr>
                <w:rFonts w:cstheme="minorHAnsi"/>
                <w:b/>
                <w:bCs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75152" w:rsidRPr="00975152" w14:paraId="23EB9D05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BC80819" w14:textId="77777777" w:rsidR="00975152" w:rsidRPr="00975152" w:rsidRDefault="00975152" w:rsidP="00975152">
                  <w:pPr>
                    <w:spacing w:after="0" w:line="240" w:lineRule="auto"/>
                    <w:rPr>
                      <w:rFonts w:cstheme="minorHAnsi"/>
                      <w:b/>
                      <w:bCs/>
                      <w:sz w:val="24"/>
                      <w:szCs w:val="24"/>
                    </w:rPr>
                  </w:pPr>
                </w:p>
              </w:tc>
            </w:tr>
          </w:tbl>
          <w:p w14:paraId="01FFD991" w14:textId="77777777" w:rsidR="0094682C" w:rsidRDefault="0094682C" w:rsidP="0053365F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300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90"/>
            </w:tblGrid>
            <w:tr w:rsidR="00975152" w:rsidRPr="00975152" w14:paraId="632731C8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1242835" w14:textId="77777777" w:rsidR="00975152" w:rsidRPr="00975152" w:rsidRDefault="00975152" w:rsidP="00975152">
                  <w:pPr>
                    <w:spacing w:after="0" w:line="240" w:lineRule="auto"/>
                    <w:rPr>
                      <w:rFonts w:cstheme="minorHAnsi"/>
                      <w:b/>
                      <w:bCs/>
                      <w:sz w:val="24"/>
                      <w:szCs w:val="24"/>
                    </w:rPr>
                  </w:pPr>
                  <w:r w:rsidRPr="00975152">
                    <w:rPr>
                      <w:rFonts w:cstheme="minorHAnsi"/>
                      <w:b/>
                      <w:bCs/>
                      <w:sz w:val="24"/>
                      <w:szCs w:val="24"/>
                    </w:rPr>
                    <w:t>Lower — you pre-purchase capacity</w:t>
                  </w:r>
                </w:p>
              </w:tc>
            </w:tr>
          </w:tbl>
          <w:p w14:paraId="71ADC3E1" w14:textId="77777777" w:rsidR="00975152" w:rsidRPr="00975152" w:rsidRDefault="00975152" w:rsidP="00975152">
            <w:pPr>
              <w:rPr>
                <w:rFonts w:cstheme="minorHAnsi"/>
                <w:b/>
                <w:bCs/>
                <w:vanish/>
                <w:sz w:val="24"/>
                <w:szCs w:val="24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975152" w:rsidRPr="00975152" w14:paraId="6F43018B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2407E88" w14:textId="77777777" w:rsidR="00975152" w:rsidRPr="00975152" w:rsidRDefault="00975152" w:rsidP="00975152">
                  <w:pPr>
                    <w:spacing w:after="0" w:line="240" w:lineRule="auto"/>
                    <w:rPr>
                      <w:rFonts w:cstheme="minorHAnsi"/>
                      <w:b/>
                      <w:bCs/>
                      <w:sz w:val="24"/>
                      <w:szCs w:val="24"/>
                    </w:rPr>
                  </w:pPr>
                </w:p>
              </w:tc>
            </w:tr>
          </w:tbl>
          <w:p w14:paraId="4F4A3FB4" w14:textId="77777777" w:rsidR="0094682C" w:rsidRDefault="0094682C" w:rsidP="0053365F">
            <w:pPr>
              <w:rPr>
                <w:rFonts w:cstheme="minorHAnsi"/>
                <w:b/>
                <w:bCs/>
                <w:sz w:val="24"/>
                <w:szCs w:val="24"/>
              </w:rPr>
            </w:pPr>
          </w:p>
        </w:tc>
      </w:tr>
      <w:tr w:rsidR="0094682C" w14:paraId="28A2A064" w14:textId="77777777" w:rsidTr="0094682C">
        <w:tc>
          <w:tcPr>
            <w:tcW w:w="3005" w:type="dxa"/>
          </w:tcPr>
          <w:p w14:paraId="77292186" w14:textId="72A3FF85" w:rsidR="0094682C" w:rsidRDefault="00975152" w:rsidP="0053365F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Billing Frequency</w:t>
            </w:r>
          </w:p>
        </w:tc>
        <w:tc>
          <w:tcPr>
            <w:tcW w:w="3005" w:type="dxa"/>
          </w:tcPr>
          <w:p w14:paraId="7FF8127A" w14:textId="77D1AEE2" w:rsidR="0094682C" w:rsidRDefault="00975152" w:rsidP="0053365F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Monthly</w:t>
            </w:r>
          </w:p>
        </w:tc>
        <w:tc>
          <w:tcPr>
            <w:tcW w:w="3006" w:type="dxa"/>
          </w:tcPr>
          <w:p w14:paraId="6AE9DBD0" w14:textId="2F5842EE" w:rsidR="0094682C" w:rsidRDefault="00975152" w:rsidP="0053365F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Upfront or scheduled</w:t>
            </w:r>
          </w:p>
        </w:tc>
      </w:tr>
      <w:tr w:rsidR="00975152" w14:paraId="618FDE51" w14:textId="77777777" w:rsidTr="0094682C">
        <w:tc>
          <w:tcPr>
            <w:tcW w:w="3005" w:type="dxa"/>
          </w:tcPr>
          <w:p w14:paraId="0CBF86D5" w14:textId="0731BFBB" w:rsidR="00975152" w:rsidRDefault="00975152" w:rsidP="0053365F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Unused Capacity</w:t>
            </w:r>
          </w:p>
        </w:tc>
        <w:tc>
          <w:tcPr>
            <w:tcW w:w="3005" w:type="dxa"/>
          </w:tcPr>
          <w:p w14:paraId="2AA445AA" w14:textId="08BE49A3" w:rsidR="00975152" w:rsidRDefault="00975152" w:rsidP="0053365F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No issue</w:t>
            </w:r>
          </w:p>
        </w:tc>
        <w:tc>
          <w:tcPr>
            <w:tcW w:w="3006" w:type="dxa"/>
          </w:tcPr>
          <w:p w14:paraId="7B114BA4" w14:textId="1E6FBAC6" w:rsidR="00975152" w:rsidRDefault="00975152" w:rsidP="0053365F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You still pay for it</w:t>
            </w:r>
          </w:p>
        </w:tc>
      </w:tr>
    </w:tbl>
    <w:p w14:paraId="35C1781F" w14:textId="776AC3A3" w:rsidR="0094682C" w:rsidRDefault="0094682C" w:rsidP="0053365F">
      <w:pPr>
        <w:rPr>
          <w:rFonts w:cstheme="minorHAnsi"/>
          <w:b/>
          <w:bCs/>
          <w:sz w:val="24"/>
          <w:szCs w:val="24"/>
        </w:rPr>
      </w:pPr>
    </w:p>
    <w:p w14:paraId="738EDBCC" w14:textId="7601E62B" w:rsidR="00434946" w:rsidRDefault="00672C4B" w:rsidP="0053365F">
      <w:pPr>
        <w:rPr>
          <w:rFonts w:cstheme="minorHAnsi"/>
          <w:b/>
          <w:bCs/>
          <w:sz w:val="24"/>
          <w:szCs w:val="24"/>
        </w:rPr>
      </w:pPr>
      <w:r w:rsidRPr="00DF4BF8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41E8019F" wp14:editId="334439EC">
            <wp:extent cx="5731510" cy="2830830"/>
            <wp:effectExtent l="0" t="0" r="2540" b="7620"/>
            <wp:docPr id="274803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030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4A39" w14:textId="77777777" w:rsidR="00672C4B" w:rsidRDefault="00672C4B" w:rsidP="0053365F">
      <w:pPr>
        <w:rPr>
          <w:rFonts w:cstheme="minorHAnsi"/>
          <w:b/>
          <w:bCs/>
          <w:sz w:val="24"/>
          <w:szCs w:val="24"/>
        </w:rPr>
      </w:pPr>
    </w:p>
    <w:p w14:paraId="4523E6DD" w14:textId="77777777" w:rsidR="00672C4B" w:rsidRDefault="00672C4B" w:rsidP="0053365F">
      <w:pPr>
        <w:rPr>
          <w:rFonts w:cstheme="minorHAnsi"/>
          <w:b/>
          <w:bCs/>
          <w:sz w:val="28"/>
          <w:szCs w:val="28"/>
        </w:rPr>
      </w:pPr>
    </w:p>
    <w:p w14:paraId="338F1468" w14:textId="77777777" w:rsidR="00672C4B" w:rsidRDefault="00672C4B" w:rsidP="0053365F">
      <w:pPr>
        <w:rPr>
          <w:rFonts w:cstheme="minorHAnsi"/>
          <w:b/>
          <w:bCs/>
          <w:sz w:val="28"/>
          <w:szCs w:val="28"/>
        </w:rPr>
      </w:pPr>
    </w:p>
    <w:p w14:paraId="35E84E1E" w14:textId="77777777" w:rsidR="00672C4B" w:rsidRDefault="00672C4B" w:rsidP="0053365F">
      <w:pPr>
        <w:rPr>
          <w:rFonts w:cstheme="minorHAnsi"/>
          <w:b/>
          <w:bCs/>
          <w:sz w:val="28"/>
          <w:szCs w:val="28"/>
        </w:rPr>
      </w:pPr>
    </w:p>
    <w:p w14:paraId="06F7E313" w14:textId="77777777" w:rsidR="00672C4B" w:rsidRDefault="00672C4B" w:rsidP="0053365F">
      <w:pPr>
        <w:rPr>
          <w:rFonts w:cstheme="minorHAnsi"/>
          <w:b/>
          <w:bCs/>
          <w:sz w:val="28"/>
          <w:szCs w:val="28"/>
        </w:rPr>
      </w:pPr>
    </w:p>
    <w:p w14:paraId="06E8290A" w14:textId="2C099723" w:rsidR="00434946" w:rsidRDefault="00434946" w:rsidP="0053365F">
      <w:pPr>
        <w:rPr>
          <w:rFonts w:cstheme="minorHAnsi"/>
          <w:b/>
          <w:bCs/>
          <w:sz w:val="28"/>
          <w:szCs w:val="28"/>
        </w:rPr>
      </w:pPr>
      <w:r w:rsidRPr="00434946">
        <w:rPr>
          <w:rFonts w:cstheme="minorHAnsi"/>
          <w:b/>
          <w:bCs/>
          <w:sz w:val="28"/>
          <w:szCs w:val="28"/>
        </w:rPr>
        <w:lastRenderedPageBreak/>
        <w:t>Data Transfer Cost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14"/>
        <w:gridCol w:w="1276"/>
        <w:gridCol w:w="2336"/>
      </w:tblGrid>
      <w:tr w:rsidR="00672C4B" w:rsidRPr="00672C4B" w14:paraId="64B0B38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8E4A8C0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cstheme="minorHAnsi"/>
                <w:sz w:val="24"/>
                <w:szCs w:val="24"/>
              </w:rPr>
              <w:t>Scenario</w:t>
            </w:r>
          </w:p>
        </w:tc>
        <w:tc>
          <w:tcPr>
            <w:tcW w:w="0" w:type="auto"/>
            <w:vAlign w:val="center"/>
            <w:hideMark/>
          </w:tcPr>
          <w:p w14:paraId="072AAFC3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cstheme="minorHAnsi"/>
                <w:sz w:val="24"/>
                <w:szCs w:val="24"/>
              </w:rPr>
              <w:t>Cost Applies?</w:t>
            </w:r>
          </w:p>
        </w:tc>
        <w:tc>
          <w:tcPr>
            <w:tcW w:w="0" w:type="auto"/>
            <w:vAlign w:val="center"/>
            <w:hideMark/>
          </w:tcPr>
          <w:p w14:paraId="0BA56F6F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cstheme="minorHAnsi"/>
                <w:sz w:val="24"/>
                <w:szCs w:val="24"/>
              </w:rPr>
              <w:t>Explanation</w:t>
            </w:r>
          </w:p>
        </w:tc>
      </w:tr>
      <w:tr w:rsidR="00672C4B" w:rsidRPr="00672C4B" w14:paraId="5470E6D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E39FA6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cstheme="minorHAnsi"/>
                <w:sz w:val="24"/>
                <w:szCs w:val="24"/>
              </w:rPr>
              <w:t>Querying data in the same account and region</w:t>
            </w:r>
          </w:p>
        </w:tc>
        <w:tc>
          <w:tcPr>
            <w:tcW w:w="0" w:type="auto"/>
            <w:vAlign w:val="center"/>
            <w:hideMark/>
          </w:tcPr>
          <w:p w14:paraId="5C709532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ascii="Segoe UI Emoji" w:hAnsi="Segoe UI Emoji" w:cs="Segoe UI Emoji"/>
                <w:sz w:val="24"/>
                <w:szCs w:val="24"/>
              </w:rPr>
              <w:t>❌</w:t>
            </w:r>
            <w:r w:rsidRPr="00672C4B">
              <w:rPr>
                <w:rFonts w:cstheme="minorHAnsi"/>
                <w:sz w:val="24"/>
                <w:szCs w:val="24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66187C99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cstheme="minorHAnsi"/>
                <w:sz w:val="24"/>
                <w:szCs w:val="24"/>
              </w:rPr>
              <w:t>No egress</w:t>
            </w:r>
          </w:p>
        </w:tc>
      </w:tr>
      <w:tr w:rsidR="00672C4B" w:rsidRPr="00672C4B" w14:paraId="6DBB427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54266A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cstheme="minorHAnsi"/>
                <w:sz w:val="24"/>
                <w:szCs w:val="24"/>
              </w:rPr>
              <w:t>Secure data sharing in the same region</w:t>
            </w:r>
          </w:p>
        </w:tc>
        <w:tc>
          <w:tcPr>
            <w:tcW w:w="0" w:type="auto"/>
            <w:vAlign w:val="center"/>
            <w:hideMark/>
          </w:tcPr>
          <w:p w14:paraId="59526A5A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ascii="Segoe UI Emoji" w:hAnsi="Segoe UI Emoji" w:cs="Segoe UI Emoji"/>
                <w:sz w:val="24"/>
                <w:szCs w:val="24"/>
              </w:rPr>
              <w:t>❌</w:t>
            </w:r>
            <w:r w:rsidRPr="00672C4B">
              <w:rPr>
                <w:rFonts w:cstheme="minorHAnsi"/>
                <w:sz w:val="24"/>
                <w:szCs w:val="24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49C6E13A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cstheme="minorHAnsi"/>
                <w:sz w:val="24"/>
                <w:szCs w:val="24"/>
              </w:rPr>
              <w:t>Free</w:t>
            </w:r>
          </w:p>
        </w:tc>
      </w:tr>
      <w:tr w:rsidR="00672C4B" w:rsidRPr="00672C4B" w14:paraId="6431C2D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F0B0C2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cstheme="minorHAnsi"/>
                <w:sz w:val="24"/>
                <w:szCs w:val="24"/>
              </w:rPr>
              <w:t>Secure data sharing across regions</w:t>
            </w:r>
          </w:p>
        </w:tc>
        <w:tc>
          <w:tcPr>
            <w:tcW w:w="0" w:type="auto"/>
            <w:vAlign w:val="center"/>
            <w:hideMark/>
          </w:tcPr>
          <w:p w14:paraId="03B9D5E0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672C4B">
              <w:rPr>
                <w:rFonts w:cstheme="minorHAnsi"/>
                <w:sz w:val="24"/>
                <w:szCs w:val="24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0B4EAC39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cstheme="minorHAnsi"/>
                <w:sz w:val="24"/>
                <w:szCs w:val="24"/>
              </w:rPr>
              <w:t>Egress from source region</w:t>
            </w:r>
          </w:p>
        </w:tc>
      </w:tr>
      <w:tr w:rsidR="00672C4B" w:rsidRPr="00672C4B" w14:paraId="3517CEE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0DDFBE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cstheme="minorHAnsi"/>
                <w:sz w:val="24"/>
                <w:szCs w:val="24"/>
              </w:rPr>
              <w:t>Database replication to another region</w:t>
            </w:r>
          </w:p>
        </w:tc>
        <w:tc>
          <w:tcPr>
            <w:tcW w:w="0" w:type="auto"/>
            <w:vAlign w:val="center"/>
            <w:hideMark/>
          </w:tcPr>
          <w:p w14:paraId="034D6A19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672C4B">
              <w:rPr>
                <w:rFonts w:cstheme="minorHAnsi"/>
                <w:sz w:val="24"/>
                <w:szCs w:val="24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4BEBEE0A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cstheme="minorHAnsi"/>
                <w:sz w:val="24"/>
                <w:szCs w:val="24"/>
              </w:rPr>
              <w:t>Data transferred out</w:t>
            </w:r>
          </w:p>
        </w:tc>
      </w:tr>
      <w:tr w:rsidR="00672C4B" w:rsidRPr="00672C4B" w14:paraId="505BD2C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683EAA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cstheme="minorHAnsi"/>
                <w:sz w:val="24"/>
                <w:szCs w:val="24"/>
              </w:rPr>
              <w:t>Data unloaded to external storage (e.g., S3 in another region)</w:t>
            </w:r>
          </w:p>
        </w:tc>
        <w:tc>
          <w:tcPr>
            <w:tcW w:w="0" w:type="auto"/>
            <w:vAlign w:val="center"/>
            <w:hideMark/>
          </w:tcPr>
          <w:p w14:paraId="5338F10C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672C4B">
              <w:rPr>
                <w:rFonts w:cstheme="minorHAnsi"/>
                <w:sz w:val="24"/>
                <w:szCs w:val="24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4A844BC6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cstheme="minorHAnsi"/>
                <w:sz w:val="24"/>
                <w:szCs w:val="24"/>
              </w:rPr>
              <w:t>Egress from Snowflake</w:t>
            </w:r>
          </w:p>
        </w:tc>
      </w:tr>
      <w:tr w:rsidR="00672C4B" w:rsidRPr="00672C4B" w14:paraId="7208888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B2130D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cstheme="minorHAnsi"/>
                <w:sz w:val="24"/>
                <w:szCs w:val="24"/>
              </w:rPr>
              <w:t>Data moved between cloud providers</w:t>
            </w:r>
          </w:p>
        </w:tc>
        <w:tc>
          <w:tcPr>
            <w:tcW w:w="0" w:type="auto"/>
            <w:vAlign w:val="center"/>
            <w:hideMark/>
          </w:tcPr>
          <w:p w14:paraId="6391D61A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672C4B">
              <w:rPr>
                <w:rFonts w:cstheme="minorHAnsi"/>
                <w:sz w:val="24"/>
                <w:szCs w:val="24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6CCF915D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cstheme="minorHAnsi"/>
                <w:sz w:val="24"/>
                <w:szCs w:val="24"/>
              </w:rPr>
              <w:t>Cross-cloud charge</w:t>
            </w:r>
          </w:p>
        </w:tc>
      </w:tr>
      <w:tr w:rsidR="00672C4B" w:rsidRPr="00672C4B" w14:paraId="69FFA2C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6AAB0A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cstheme="minorHAnsi"/>
                <w:sz w:val="24"/>
                <w:szCs w:val="24"/>
              </w:rPr>
              <w:t>External table query (if Snowflake must pull from another region)</w:t>
            </w:r>
          </w:p>
        </w:tc>
        <w:tc>
          <w:tcPr>
            <w:tcW w:w="0" w:type="auto"/>
            <w:vAlign w:val="center"/>
            <w:hideMark/>
          </w:tcPr>
          <w:p w14:paraId="33306C2F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672C4B">
              <w:rPr>
                <w:rFonts w:cstheme="minorHAnsi"/>
                <w:sz w:val="24"/>
                <w:szCs w:val="24"/>
              </w:rPr>
              <w:t xml:space="preserve"> Possibly</w:t>
            </w:r>
          </w:p>
        </w:tc>
        <w:tc>
          <w:tcPr>
            <w:tcW w:w="0" w:type="auto"/>
            <w:vAlign w:val="center"/>
            <w:hideMark/>
          </w:tcPr>
          <w:p w14:paraId="63B320D6" w14:textId="77777777" w:rsidR="00672C4B" w:rsidRPr="00672C4B" w:rsidRDefault="00672C4B" w:rsidP="00672C4B">
            <w:pPr>
              <w:rPr>
                <w:rFonts w:cstheme="minorHAnsi"/>
                <w:sz w:val="24"/>
                <w:szCs w:val="24"/>
              </w:rPr>
            </w:pPr>
            <w:r w:rsidRPr="00672C4B">
              <w:rPr>
                <w:rFonts w:cstheme="minorHAnsi"/>
                <w:sz w:val="24"/>
                <w:szCs w:val="24"/>
              </w:rPr>
              <w:t>Depends on data location</w:t>
            </w:r>
          </w:p>
        </w:tc>
      </w:tr>
    </w:tbl>
    <w:p w14:paraId="45F51C5E" w14:textId="77777777" w:rsidR="00434946" w:rsidRPr="00434946" w:rsidRDefault="00434946" w:rsidP="0053365F">
      <w:pPr>
        <w:rPr>
          <w:rFonts w:cstheme="minorHAnsi"/>
          <w:b/>
          <w:bCs/>
          <w:sz w:val="28"/>
          <w:szCs w:val="28"/>
        </w:rPr>
      </w:pPr>
    </w:p>
    <w:p w14:paraId="63FC4A9A" w14:textId="1D41C5BC" w:rsidR="00672C4B" w:rsidRDefault="00672C4B" w:rsidP="0053365F">
      <w:pPr>
        <w:rPr>
          <w:rFonts w:cstheme="minorHAnsi"/>
          <w:sz w:val="24"/>
          <w:szCs w:val="24"/>
        </w:rPr>
      </w:pPr>
      <w:r w:rsidRPr="00672C4B">
        <w:rPr>
          <w:rFonts w:cstheme="minorHAnsi"/>
          <w:b/>
          <w:bCs/>
          <w:sz w:val="24"/>
          <w:szCs w:val="24"/>
        </w:rPr>
        <w:t>Egress</w:t>
      </w:r>
      <w:r w:rsidRPr="00672C4B">
        <w:rPr>
          <w:rFonts w:cstheme="minorHAnsi"/>
          <w:sz w:val="24"/>
          <w:szCs w:val="24"/>
        </w:rPr>
        <w:t xml:space="preserve"> = data transferred </w:t>
      </w:r>
      <w:r w:rsidRPr="00672C4B">
        <w:rPr>
          <w:rFonts w:cstheme="minorHAnsi"/>
          <w:b/>
          <w:bCs/>
          <w:sz w:val="24"/>
          <w:szCs w:val="24"/>
        </w:rPr>
        <w:t>out of your Snowflake region</w:t>
      </w:r>
      <w:r w:rsidRPr="00672C4B">
        <w:rPr>
          <w:rFonts w:cstheme="minorHAnsi"/>
          <w:sz w:val="24"/>
          <w:szCs w:val="24"/>
        </w:rPr>
        <w:t xml:space="preserve"> or </w:t>
      </w:r>
      <w:r w:rsidRPr="00672C4B">
        <w:rPr>
          <w:rFonts w:cstheme="minorHAnsi"/>
          <w:b/>
          <w:bCs/>
          <w:sz w:val="24"/>
          <w:szCs w:val="24"/>
        </w:rPr>
        <w:t>to another cloud provider</w:t>
      </w:r>
      <w:r w:rsidRPr="00672C4B">
        <w:rPr>
          <w:rFonts w:cstheme="minorHAnsi"/>
          <w:sz w:val="24"/>
          <w:szCs w:val="24"/>
        </w:rPr>
        <w:t>.</w:t>
      </w:r>
    </w:p>
    <w:p w14:paraId="4DA3159F" w14:textId="1EBDBAF9" w:rsidR="00672C4B" w:rsidRDefault="00672C4B" w:rsidP="00672C4B">
      <w:pPr>
        <w:rPr>
          <w:rFonts w:cstheme="minorHAnsi"/>
          <w:sz w:val="24"/>
          <w:szCs w:val="24"/>
        </w:rPr>
      </w:pPr>
      <w:r w:rsidRPr="00672C4B">
        <w:rPr>
          <w:rFonts w:cstheme="minorHAnsi"/>
          <w:sz w:val="24"/>
          <w:szCs w:val="24"/>
        </w:rPr>
        <w:t xml:space="preserve">If data </w:t>
      </w:r>
      <w:r w:rsidRPr="00672C4B">
        <w:rPr>
          <w:rFonts w:cstheme="minorHAnsi"/>
          <w:b/>
          <w:bCs/>
          <w:sz w:val="24"/>
          <w:szCs w:val="24"/>
        </w:rPr>
        <w:t>stays inside the same region and cloud</w:t>
      </w:r>
      <w:r w:rsidRPr="00672C4B">
        <w:rPr>
          <w:rFonts w:cstheme="minorHAnsi"/>
          <w:sz w:val="24"/>
          <w:szCs w:val="24"/>
        </w:rPr>
        <w:t xml:space="preserve">, there’s </w:t>
      </w:r>
      <w:r w:rsidRPr="00672C4B">
        <w:rPr>
          <w:rFonts w:cstheme="minorHAnsi"/>
          <w:b/>
          <w:bCs/>
          <w:sz w:val="24"/>
          <w:szCs w:val="24"/>
        </w:rPr>
        <w:t>no egress cost</w:t>
      </w:r>
      <w:r w:rsidRPr="00672C4B">
        <w:rPr>
          <w:rFonts w:cstheme="minorHAnsi"/>
          <w:sz w:val="24"/>
          <w:szCs w:val="24"/>
        </w:rPr>
        <w:t>.</w:t>
      </w:r>
    </w:p>
    <w:p w14:paraId="66C8A475" w14:textId="75160E56" w:rsidR="00672C4B" w:rsidRDefault="00672C4B" w:rsidP="00672C4B">
      <w:pPr>
        <w:rPr>
          <w:rFonts w:cstheme="minorHAnsi"/>
          <w:sz w:val="24"/>
          <w:szCs w:val="24"/>
        </w:rPr>
      </w:pPr>
      <w:r w:rsidRPr="00672C4B">
        <w:rPr>
          <w:rFonts w:cstheme="minorHAnsi"/>
          <w:sz w:val="24"/>
          <w:szCs w:val="24"/>
        </w:rPr>
        <w:t>Tracked in SNOWFLAKE.ACCOUNT_USAGE.DATA_TRANSFER_HISTORY.</w:t>
      </w:r>
    </w:p>
    <w:p w14:paraId="6F965BDA" w14:textId="0FAF28FD" w:rsidR="00672C4B" w:rsidRDefault="00672C4B" w:rsidP="00672C4B">
      <w:pPr>
        <w:rPr>
          <w:rFonts w:cstheme="minorHAnsi"/>
          <w:sz w:val="24"/>
          <w:szCs w:val="24"/>
        </w:rPr>
      </w:pPr>
      <w:r w:rsidRPr="00672C4B">
        <w:rPr>
          <w:rFonts w:cstheme="minorHAnsi"/>
          <w:sz w:val="24"/>
          <w:szCs w:val="24"/>
        </w:rPr>
        <w:t>Data Transfer Cost = (GB Transferred) × (Per GB Rate)</w:t>
      </w:r>
    </w:p>
    <w:p w14:paraId="7B87B2E2" w14:textId="77777777" w:rsidR="0094682C" w:rsidRDefault="0094682C" w:rsidP="0053365F">
      <w:pPr>
        <w:rPr>
          <w:rFonts w:cstheme="minorHAnsi"/>
          <w:sz w:val="24"/>
          <w:szCs w:val="24"/>
        </w:rPr>
      </w:pPr>
    </w:p>
    <w:p w14:paraId="6A136990" w14:textId="57B3B9CC" w:rsidR="0094682C" w:rsidRPr="009D3540" w:rsidRDefault="009D3540" w:rsidP="0053365F">
      <w:pPr>
        <w:rPr>
          <w:rFonts w:cstheme="minorHAnsi"/>
          <w:b/>
          <w:bCs/>
          <w:sz w:val="28"/>
          <w:szCs w:val="28"/>
        </w:rPr>
      </w:pPr>
      <w:r w:rsidRPr="009D3540">
        <w:rPr>
          <w:rFonts w:cstheme="minorHAnsi"/>
          <w:b/>
          <w:bCs/>
          <w:sz w:val="28"/>
          <w:szCs w:val="28"/>
        </w:rPr>
        <w:t>Storage monitoring:</w:t>
      </w:r>
    </w:p>
    <w:p w14:paraId="0BEC7FD4" w14:textId="28D53D23" w:rsidR="0094682C" w:rsidRPr="009D3540" w:rsidRDefault="009D3540" w:rsidP="0053365F">
      <w:pPr>
        <w:rPr>
          <w:rFonts w:cstheme="minorHAnsi"/>
          <w:sz w:val="24"/>
          <w:szCs w:val="24"/>
        </w:rPr>
      </w:pPr>
      <w:r w:rsidRPr="009D3540">
        <w:rPr>
          <w:rFonts w:cstheme="minorHAnsi"/>
          <w:sz w:val="24"/>
          <w:szCs w:val="24"/>
        </w:rPr>
        <w:t>Storage monitoring help you track how much storage is used, where it’s used, and by whom.</w:t>
      </w:r>
    </w:p>
    <w:p w14:paraId="4D1F5036" w14:textId="1C0D254D" w:rsidR="0094682C" w:rsidRDefault="009D3540" w:rsidP="0053365F">
      <w:pPr>
        <w:rPr>
          <w:rFonts w:cstheme="minorHAnsi"/>
          <w:sz w:val="24"/>
          <w:szCs w:val="24"/>
        </w:rPr>
      </w:pPr>
      <w:r w:rsidRPr="009D3540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F5CB2CB" wp14:editId="429B120B">
            <wp:extent cx="5731510" cy="3281680"/>
            <wp:effectExtent l="0" t="0" r="2540" b="0"/>
            <wp:docPr id="104757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741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1E67" w14:textId="1C6CFFC2" w:rsidR="009D3540" w:rsidRDefault="009D3540" w:rsidP="0053365F">
      <w:pPr>
        <w:rPr>
          <w:rFonts w:cstheme="minorHAnsi"/>
          <w:sz w:val="24"/>
          <w:szCs w:val="24"/>
        </w:rPr>
      </w:pPr>
      <w:r w:rsidRPr="009D3540">
        <w:rPr>
          <w:rFonts w:cstheme="minorHAnsi"/>
          <w:noProof/>
          <w:sz w:val="24"/>
          <w:szCs w:val="24"/>
        </w:rPr>
        <w:drawing>
          <wp:inline distT="0" distB="0" distL="0" distR="0" wp14:anchorId="1C9C6908" wp14:editId="497A91CD">
            <wp:extent cx="5731510" cy="3826510"/>
            <wp:effectExtent l="0" t="0" r="2540" b="2540"/>
            <wp:docPr id="38541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121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5F38" w14:textId="07F8B391" w:rsidR="003D7836" w:rsidRDefault="00F02BE0" w:rsidP="0053365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Navigate to Admin -&gt; Cost Management -&gt; storage</w:t>
      </w:r>
    </w:p>
    <w:p w14:paraId="7C0F84F6" w14:textId="1EC3BDA9" w:rsidR="00F02BE0" w:rsidRDefault="00F02BE0" w:rsidP="0053365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You can view</w:t>
      </w:r>
    </w:p>
    <w:p w14:paraId="4B991E7C" w14:textId="3280402E" w:rsidR="00F02BE0" w:rsidRDefault="00F02BE0" w:rsidP="00F02BE0">
      <w:pPr>
        <w:pStyle w:val="ListParagraph"/>
        <w:numPr>
          <w:ilvl w:val="0"/>
          <w:numId w:val="2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Storage by database</w:t>
      </w:r>
    </w:p>
    <w:p w14:paraId="71CB230D" w14:textId="7D4AB7A4" w:rsidR="00F02BE0" w:rsidRDefault="00F02BE0" w:rsidP="00F02BE0">
      <w:pPr>
        <w:pStyle w:val="ListParagraph"/>
        <w:numPr>
          <w:ilvl w:val="0"/>
          <w:numId w:val="2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Storage by stage</w:t>
      </w:r>
    </w:p>
    <w:p w14:paraId="1C624C19" w14:textId="0E826064" w:rsidR="00F02BE0" w:rsidRDefault="00F02BE0" w:rsidP="00F02BE0">
      <w:pPr>
        <w:pStyle w:val="ListParagraph"/>
        <w:numPr>
          <w:ilvl w:val="0"/>
          <w:numId w:val="2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Time travel and fail-safe data</w:t>
      </w:r>
    </w:p>
    <w:p w14:paraId="524E4AB6" w14:textId="50A80E10" w:rsidR="00F02BE0" w:rsidRDefault="00F02BE0" w:rsidP="00F02BE0">
      <w:pPr>
        <w:pStyle w:val="ListParagraph"/>
        <w:numPr>
          <w:ilvl w:val="0"/>
          <w:numId w:val="22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Trend over time</w:t>
      </w:r>
    </w:p>
    <w:p w14:paraId="09E889A3" w14:textId="27F4E8FB" w:rsidR="00F02BE0" w:rsidRDefault="00726853" w:rsidP="00F02BE0">
      <w:pPr>
        <w:rPr>
          <w:rFonts w:cstheme="minorHAnsi"/>
          <w:sz w:val="24"/>
          <w:szCs w:val="24"/>
        </w:rPr>
      </w:pPr>
      <w:r w:rsidRPr="00726853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99AA3BF" wp14:editId="072CB406">
            <wp:extent cx="5731510" cy="3416300"/>
            <wp:effectExtent l="0" t="0" r="2540" b="0"/>
            <wp:docPr id="866382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827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58B3" w14:textId="77777777" w:rsidR="00726853" w:rsidRDefault="00726853" w:rsidP="00F02BE0">
      <w:pPr>
        <w:rPr>
          <w:rFonts w:cstheme="minorHAnsi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88"/>
        <w:gridCol w:w="2891"/>
        <w:gridCol w:w="1491"/>
      </w:tblGrid>
      <w:tr w:rsidR="00FB4E31" w:rsidRPr="00FB4E31" w14:paraId="571F30A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8D34371" w14:textId="77777777" w:rsidR="00FB4E31" w:rsidRPr="00FB4E31" w:rsidRDefault="00FB4E31" w:rsidP="00FB4E31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B4E31">
              <w:rPr>
                <w:rFonts w:cstheme="minorHAnsi"/>
                <w:b/>
                <w:bCs/>
                <w:sz w:val="24"/>
                <w:szCs w:val="24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3BCF31E0" w14:textId="77777777" w:rsidR="00FB4E31" w:rsidRPr="00FB4E31" w:rsidRDefault="00FB4E31" w:rsidP="00FB4E31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B4E31">
              <w:rPr>
                <w:rFonts w:cstheme="minorHAnsi"/>
                <w:b/>
                <w:bCs/>
                <w:sz w:val="24"/>
                <w:szCs w:val="24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16B92077" w14:textId="77777777" w:rsidR="00FB4E31" w:rsidRPr="00FB4E31" w:rsidRDefault="00FB4E31" w:rsidP="00FB4E31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FB4E31">
              <w:rPr>
                <w:rFonts w:cstheme="minorHAnsi"/>
                <w:b/>
                <w:bCs/>
                <w:sz w:val="24"/>
                <w:szCs w:val="24"/>
              </w:rPr>
              <w:t>Refresh Lag</w:t>
            </w:r>
          </w:p>
        </w:tc>
      </w:tr>
      <w:tr w:rsidR="00FB4E31" w:rsidRPr="00FB4E31" w14:paraId="71DE8A9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9A2BB7" w14:textId="77777777" w:rsidR="00FB4E31" w:rsidRPr="00FB4E31" w:rsidRDefault="00FB4E31" w:rsidP="00FB4E31">
            <w:pPr>
              <w:rPr>
                <w:rFonts w:cstheme="minorHAnsi"/>
                <w:sz w:val="24"/>
                <w:szCs w:val="24"/>
              </w:rPr>
            </w:pPr>
            <w:r w:rsidRPr="00FB4E31">
              <w:rPr>
                <w:rFonts w:cstheme="minorHAnsi"/>
                <w:sz w:val="24"/>
                <w:szCs w:val="24"/>
              </w:rPr>
              <w:t>ACCOUNT_USAGE.STORAGE_USAGE</w:t>
            </w:r>
          </w:p>
        </w:tc>
        <w:tc>
          <w:tcPr>
            <w:tcW w:w="0" w:type="auto"/>
            <w:vAlign w:val="center"/>
            <w:hideMark/>
          </w:tcPr>
          <w:p w14:paraId="4F8BFC66" w14:textId="77777777" w:rsidR="00FB4E31" w:rsidRPr="00FB4E31" w:rsidRDefault="00FB4E31" w:rsidP="00FB4E31">
            <w:pPr>
              <w:rPr>
                <w:rFonts w:cstheme="minorHAnsi"/>
                <w:sz w:val="24"/>
                <w:szCs w:val="24"/>
              </w:rPr>
            </w:pPr>
            <w:r w:rsidRPr="00FB4E31">
              <w:rPr>
                <w:rFonts w:cstheme="minorHAnsi"/>
                <w:sz w:val="24"/>
                <w:szCs w:val="24"/>
              </w:rPr>
              <w:t>Account-level daily storage</w:t>
            </w:r>
          </w:p>
        </w:tc>
        <w:tc>
          <w:tcPr>
            <w:tcW w:w="0" w:type="auto"/>
            <w:vAlign w:val="center"/>
            <w:hideMark/>
          </w:tcPr>
          <w:p w14:paraId="485EA4A1" w14:textId="77777777" w:rsidR="00FB4E31" w:rsidRPr="00FB4E31" w:rsidRDefault="00FB4E31" w:rsidP="00FB4E31">
            <w:pPr>
              <w:rPr>
                <w:rFonts w:cstheme="minorHAnsi"/>
                <w:sz w:val="24"/>
                <w:szCs w:val="24"/>
              </w:rPr>
            </w:pPr>
            <w:r w:rsidRPr="00FB4E31">
              <w:rPr>
                <w:rFonts w:cstheme="minorHAnsi"/>
                <w:sz w:val="24"/>
                <w:szCs w:val="24"/>
              </w:rPr>
              <w:t>~45 min</w:t>
            </w:r>
          </w:p>
        </w:tc>
      </w:tr>
      <w:tr w:rsidR="00FB4E31" w:rsidRPr="00FB4E31" w14:paraId="2B60484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7744A8" w14:textId="77777777" w:rsidR="00FB4E31" w:rsidRPr="00FB4E31" w:rsidRDefault="00FB4E31" w:rsidP="00FB4E31">
            <w:pPr>
              <w:rPr>
                <w:rFonts w:cstheme="minorHAnsi"/>
                <w:sz w:val="24"/>
                <w:szCs w:val="24"/>
              </w:rPr>
            </w:pPr>
            <w:r w:rsidRPr="00FB4E31">
              <w:rPr>
                <w:rFonts w:cstheme="minorHAnsi"/>
                <w:sz w:val="24"/>
                <w:szCs w:val="24"/>
              </w:rPr>
              <w:t>ACCOUNT_USAGE.TABLE_STORAGE_METRICS</w:t>
            </w:r>
          </w:p>
        </w:tc>
        <w:tc>
          <w:tcPr>
            <w:tcW w:w="0" w:type="auto"/>
            <w:vAlign w:val="center"/>
            <w:hideMark/>
          </w:tcPr>
          <w:p w14:paraId="5791A24B" w14:textId="77777777" w:rsidR="00FB4E31" w:rsidRPr="00FB4E31" w:rsidRDefault="00FB4E31" w:rsidP="00FB4E31">
            <w:pPr>
              <w:rPr>
                <w:rFonts w:cstheme="minorHAnsi"/>
                <w:sz w:val="24"/>
                <w:szCs w:val="24"/>
              </w:rPr>
            </w:pPr>
            <w:r w:rsidRPr="00FB4E31">
              <w:rPr>
                <w:rFonts w:cstheme="minorHAnsi"/>
                <w:sz w:val="24"/>
                <w:szCs w:val="24"/>
              </w:rPr>
              <w:t>Table-level storage details</w:t>
            </w:r>
          </w:p>
        </w:tc>
        <w:tc>
          <w:tcPr>
            <w:tcW w:w="0" w:type="auto"/>
            <w:vAlign w:val="center"/>
            <w:hideMark/>
          </w:tcPr>
          <w:p w14:paraId="090BF91B" w14:textId="77777777" w:rsidR="00FB4E31" w:rsidRPr="00FB4E31" w:rsidRDefault="00FB4E31" w:rsidP="00FB4E31">
            <w:pPr>
              <w:rPr>
                <w:rFonts w:cstheme="minorHAnsi"/>
                <w:sz w:val="24"/>
                <w:szCs w:val="24"/>
              </w:rPr>
            </w:pPr>
            <w:r w:rsidRPr="00FB4E31">
              <w:rPr>
                <w:rFonts w:cstheme="minorHAnsi"/>
                <w:sz w:val="24"/>
                <w:szCs w:val="24"/>
              </w:rPr>
              <w:t>~45 min</w:t>
            </w:r>
          </w:p>
        </w:tc>
      </w:tr>
      <w:tr w:rsidR="00FB4E31" w:rsidRPr="00FB4E31" w14:paraId="2E48FCD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C223AA" w14:textId="77777777" w:rsidR="00FB4E31" w:rsidRPr="00FB4E31" w:rsidRDefault="00FB4E31" w:rsidP="00FB4E31">
            <w:pPr>
              <w:rPr>
                <w:rFonts w:cstheme="minorHAnsi"/>
                <w:sz w:val="24"/>
                <w:szCs w:val="24"/>
              </w:rPr>
            </w:pPr>
            <w:r w:rsidRPr="00FB4E31">
              <w:rPr>
                <w:rFonts w:cstheme="minorHAnsi"/>
                <w:sz w:val="24"/>
                <w:szCs w:val="24"/>
              </w:rPr>
              <w:t>INFORMATION_SCHEMA.TABLES</w:t>
            </w:r>
          </w:p>
        </w:tc>
        <w:tc>
          <w:tcPr>
            <w:tcW w:w="0" w:type="auto"/>
            <w:vAlign w:val="center"/>
            <w:hideMark/>
          </w:tcPr>
          <w:p w14:paraId="5DDEEFFF" w14:textId="77777777" w:rsidR="00FB4E31" w:rsidRPr="00FB4E31" w:rsidRDefault="00FB4E31" w:rsidP="00FB4E31">
            <w:pPr>
              <w:rPr>
                <w:rFonts w:cstheme="minorHAnsi"/>
                <w:sz w:val="24"/>
                <w:szCs w:val="24"/>
              </w:rPr>
            </w:pPr>
            <w:r w:rsidRPr="00FB4E31">
              <w:rPr>
                <w:rFonts w:cstheme="minorHAnsi"/>
                <w:sz w:val="24"/>
                <w:szCs w:val="24"/>
              </w:rPr>
              <w:t>Real-time table size info</w:t>
            </w:r>
          </w:p>
        </w:tc>
        <w:tc>
          <w:tcPr>
            <w:tcW w:w="0" w:type="auto"/>
            <w:vAlign w:val="center"/>
            <w:hideMark/>
          </w:tcPr>
          <w:p w14:paraId="4CA9EF2A" w14:textId="77777777" w:rsidR="00FB4E31" w:rsidRPr="00FB4E31" w:rsidRDefault="00FB4E31" w:rsidP="00FB4E31">
            <w:pPr>
              <w:rPr>
                <w:rFonts w:cstheme="minorHAnsi"/>
                <w:sz w:val="24"/>
                <w:szCs w:val="24"/>
              </w:rPr>
            </w:pPr>
            <w:r w:rsidRPr="00FB4E31">
              <w:rPr>
                <w:rFonts w:cstheme="minorHAnsi"/>
                <w:sz w:val="24"/>
                <w:szCs w:val="24"/>
              </w:rPr>
              <w:t>Real-time</w:t>
            </w:r>
          </w:p>
        </w:tc>
      </w:tr>
      <w:tr w:rsidR="00FB4E31" w:rsidRPr="00FB4E31" w14:paraId="4EEDEA5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17C09B" w14:textId="77777777" w:rsidR="00FB4E31" w:rsidRPr="00FB4E31" w:rsidRDefault="00FB4E31" w:rsidP="00FB4E31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B4E31">
              <w:rPr>
                <w:rFonts w:cstheme="minorHAnsi"/>
                <w:sz w:val="24"/>
                <w:szCs w:val="24"/>
              </w:rPr>
              <w:t>Snowsight</w:t>
            </w:r>
            <w:proofErr w:type="spellEnd"/>
            <w:r w:rsidRPr="00FB4E31">
              <w:rPr>
                <w:rFonts w:cstheme="minorHAnsi"/>
                <w:sz w:val="24"/>
                <w:szCs w:val="24"/>
              </w:rPr>
              <w:t xml:space="preserve"> UI</w:t>
            </w:r>
          </w:p>
        </w:tc>
        <w:tc>
          <w:tcPr>
            <w:tcW w:w="0" w:type="auto"/>
            <w:vAlign w:val="center"/>
            <w:hideMark/>
          </w:tcPr>
          <w:p w14:paraId="4744DC9D" w14:textId="77777777" w:rsidR="00FB4E31" w:rsidRPr="00FB4E31" w:rsidRDefault="00FB4E31" w:rsidP="00FB4E31">
            <w:pPr>
              <w:rPr>
                <w:rFonts w:cstheme="minorHAnsi"/>
                <w:sz w:val="24"/>
                <w:szCs w:val="24"/>
              </w:rPr>
            </w:pPr>
            <w:r w:rsidRPr="00FB4E31">
              <w:rPr>
                <w:rFonts w:cstheme="minorHAnsi"/>
                <w:sz w:val="24"/>
                <w:szCs w:val="24"/>
              </w:rPr>
              <w:t>Visual trends and breakdown</w:t>
            </w:r>
          </w:p>
        </w:tc>
        <w:tc>
          <w:tcPr>
            <w:tcW w:w="0" w:type="auto"/>
            <w:vAlign w:val="center"/>
            <w:hideMark/>
          </w:tcPr>
          <w:p w14:paraId="37D058DD" w14:textId="77777777" w:rsidR="00FB4E31" w:rsidRPr="00FB4E31" w:rsidRDefault="00FB4E31" w:rsidP="00FB4E31">
            <w:pPr>
              <w:rPr>
                <w:rFonts w:cstheme="minorHAnsi"/>
                <w:sz w:val="24"/>
                <w:szCs w:val="24"/>
              </w:rPr>
            </w:pPr>
            <w:r w:rsidRPr="00FB4E31">
              <w:rPr>
                <w:rFonts w:cstheme="minorHAnsi"/>
                <w:sz w:val="24"/>
                <w:szCs w:val="24"/>
              </w:rPr>
              <w:t>Near real-time</w:t>
            </w:r>
          </w:p>
        </w:tc>
      </w:tr>
    </w:tbl>
    <w:p w14:paraId="370096DB" w14:textId="77777777" w:rsidR="00726853" w:rsidRDefault="00726853" w:rsidP="00F02BE0">
      <w:pPr>
        <w:rPr>
          <w:rFonts w:cstheme="minorHAnsi"/>
          <w:sz w:val="24"/>
          <w:szCs w:val="24"/>
        </w:rPr>
      </w:pPr>
    </w:p>
    <w:p w14:paraId="3B078CD2" w14:textId="77777777" w:rsidR="00F02BE0" w:rsidRDefault="00F02BE0" w:rsidP="00F02BE0">
      <w:pPr>
        <w:rPr>
          <w:rFonts w:cstheme="minorHAnsi"/>
          <w:sz w:val="24"/>
          <w:szCs w:val="24"/>
        </w:rPr>
      </w:pPr>
    </w:p>
    <w:p w14:paraId="6CD742B6" w14:textId="6129FC22" w:rsidR="00F02BE0" w:rsidRPr="00E819D3" w:rsidRDefault="00E819D3" w:rsidP="00F02BE0">
      <w:pPr>
        <w:rPr>
          <w:rFonts w:cstheme="minorHAnsi"/>
          <w:b/>
          <w:bCs/>
          <w:sz w:val="28"/>
          <w:szCs w:val="28"/>
        </w:rPr>
      </w:pPr>
      <w:r w:rsidRPr="00E819D3">
        <w:rPr>
          <w:rFonts w:cstheme="minorHAnsi"/>
          <w:b/>
          <w:bCs/>
          <w:sz w:val="28"/>
          <w:szCs w:val="28"/>
        </w:rPr>
        <w:t>Resource Monitors:</w:t>
      </w:r>
    </w:p>
    <w:p w14:paraId="7FEA2E3D" w14:textId="77777777" w:rsidR="00E819D3" w:rsidRDefault="00E819D3" w:rsidP="00E819D3">
      <w:pPr>
        <w:rPr>
          <w:rFonts w:cstheme="minorHAnsi"/>
          <w:sz w:val="24"/>
          <w:szCs w:val="24"/>
        </w:rPr>
      </w:pPr>
      <w:r w:rsidRPr="00E819D3">
        <w:rPr>
          <w:rFonts w:cstheme="minorHAnsi"/>
          <w:sz w:val="24"/>
          <w:szCs w:val="24"/>
        </w:rPr>
        <w:t>Resource Monitors are a powerful feature that allows you to track and control compute credit usage to help manage costs effectively.</w:t>
      </w:r>
    </w:p>
    <w:p w14:paraId="1C541BBA" w14:textId="77777777" w:rsidR="00E819D3" w:rsidRDefault="00E819D3" w:rsidP="00E819D3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E819D3">
        <w:rPr>
          <w:rFonts w:cstheme="minorHAnsi"/>
          <w:sz w:val="24"/>
          <w:szCs w:val="24"/>
        </w:rPr>
        <w:t xml:space="preserve">Resource monitors </w:t>
      </w:r>
      <w:r w:rsidRPr="00E819D3">
        <w:rPr>
          <w:rFonts w:cstheme="minorHAnsi"/>
          <w:b/>
          <w:bCs/>
          <w:sz w:val="24"/>
          <w:szCs w:val="24"/>
        </w:rPr>
        <w:t>only track compute credit usage</w:t>
      </w:r>
      <w:r w:rsidRPr="00E819D3">
        <w:rPr>
          <w:rFonts w:cstheme="minorHAnsi"/>
          <w:sz w:val="24"/>
          <w:szCs w:val="24"/>
        </w:rPr>
        <w:t>, not storage or data transfer.</w:t>
      </w:r>
    </w:p>
    <w:p w14:paraId="64E0A179" w14:textId="77777777" w:rsidR="00E819D3" w:rsidRDefault="00E819D3" w:rsidP="00E819D3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E819D3">
        <w:rPr>
          <w:rFonts w:cstheme="minorHAnsi"/>
          <w:sz w:val="24"/>
          <w:szCs w:val="24"/>
        </w:rPr>
        <w:t xml:space="preserve">They can </w:t>
      </w:r>
      <w:r w:rsidRPr="00E819D3">
        <w:rPr>
          <w:rFonts w:cstheme="minorHAnsi"/>
          <w:b/>
          <w:bCs/>
          <w:sz w:val="24"/>
          <w:szCs w:val="24"/>
        </w:rPr>
        <w:t>only be created by account administrators</w:t>
      </w:r>
      <w:r w:rsidRPr="00E819D3">
        <w:rPr>
          <w:rFonts w:cstheme="minorHAnsi"/>
          <w:sz w:val="24"/>
          <w:szCs w:val="24"/>
        </w:rPr>
        <w:t xml:space="preserve"> or roles with MONITOR privileges.</w:t>
      </w:r>
    </w:p>
    <w:p w14:paraId="0F038EBA" w14:textId="77777777" w:rsidR="00E819D3" w:rsidRDefault="00E819D3" w:rsidP="00E819D3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E819D3">
        <w:rPr>
          <w:rFonts w:cstheme="minorHAnsi"/>
          <w:sz w:val="24"/>
          <w:szCs w:val="24"/>
        </w:rPr>
        <w:t xml:space="preserve">You can assign one resource monitor to multiple warehouses, but </w:t>
      </w:r>
      <w:r w:rsidRPr="00E819D3">
        <w:rPr>
          <w:rFonts w:cstheme="minorHAnsi"/>
          <w:b/>
          <w:bCs/>
          <w:sz w:val="24"/>
          <w:szCs w:val="24"/>
        </w:rPr>
        <w:t>a warehouse can only have one resource monitor</w:t>
      </w:r>
      <w:r w:rsidRPr="00E819D3">
        <w:rPr>
          <w:rFonts w:cstheme="minorHAnsi"/>
          <w:sz w:val="24"/>
          <w:szCs w:val="24"/>
        </w:rPr>
        <w:t>.</w:t>
      </w:r>
    </w:p>
    <w:p w14:paraId="251A27BA" w14:textId="1101D98C" w:rsidR="00E819D3" w:rsidRPr="00E819D3" w:rsidRDefault="00E819D3" w:rsidP="00E819D3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E819D3">
        <w:rPr>
          <w:rFonts w:cstheme="minorHAnsi"/>
          <w:sz w:val="24"/>
          <w:szCs w:val="24"/>
        </w:rPr>
        <w:t xml:space="preserve">Triggers are based on </w:t>
      </w:r>
      <w:r w:rsidRPr="00E819D3">
        <w:rPr>
          <w:rFonts w:cstheme="minorHAnsi"/>
          <w:b/>
          <w:bCs/>
          <w:sz w:val="24"/>
          <w:szCs w:val="24"/>
        </w:rPr>
        <w:t>percentage of credit quota</w:t>
      </w:r>
      <w:r w:rsidRPr="00E819D3">
        <w:rPr>
          <w:rFonts w:cstheme="minorHAnsi"/>
          <w:sz w:val="24"/>
          <w:szCs w:val="24"/>
        </w:rPr>
        <w:t>, not on absolute credits consumed.</w:t>
      </w:r>
    </w:p>
    <w:p w14:paraId="5469318E" w14:textId="55E0D31F" w:rsidR="00E819D3" w:rsidRDefault="00E819D3" w:rsidP="00F02BE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Query:</w:t>
      </w:r>
    </w:p>
    <w:p w14:paraId="60223EA6" w14:textId="309D04F9" w:rsidR="00E819D3" w:rsidRDefault="00E819D3" w:rsidP="00E819D3">
      <w:pPr>
        <w:rPr>
          <w:rFonts w:cstheme="minorHAnsi"/>
          <w:sz w:val="24"/>
          <w:szCs w:val="24"/>
        </w:rPr>
      </w:pPr>
      <w:r w:rsidRPr="00E819D3">
        <w:rPr>
          <w:rFonts w:cstheme="minorHAnsi"/>
          <w:sz w:val="24"/>
          <w:szCs w:val="24"/>
        </w:rPr>
        <w:t>SELECT *</w:t>
      </w:r>
      <w:r>
        <w:rPr>
          <w:rFonts w:cstheme="minorHAnsi"/>
          <w:sz w:val="24"/>
          <w:szCs w:val="24"/>
        </w:rPr>
        <w:t xml:space="preserve"> </w:t>
      </w:r>
      <w:r w:rsidRPr="00E819D3">
        <w:rPr>
          <w:rFonts w:cstheme="minorHAnsi"/>
          <w:sz w:val="24"/>
          <w:szCs w:val="24"/>
        </w:rPr>
        <w:t>FROM SNOWFLAKE.ACCOUNT_USAGE.RESOURCE_MONITORS;</w:t>
      </w:r>
    </w:p>
    <w:p w14:paraId="00E5C966" w14:textId="10F008DD" w:rsidR="00E819D3" w:rsidRDefault="00E819D3" w:rsidP="00F02BE0">
      <w:pPr>
        <w:rPr>
          <w:rFonts w:cstheme="minorHAnsi"/>
          <w:sz w:val="24"/>
          <w:szCs w:val="24"/>
        </w:rPr>
      </w:pPr>
      <w:r w:rsidRPr="00E819D3">
        <w:rPr>
          <w:rFonts w:cstheme="minorHAnsi"/>
          <w:sz w:val="24"/>
          <w:szCs w:val="24"/>
        </w:rPr>
        <w:lastRenderedPageBreak/>
        <w:drawing>
          <wp:inline distT="0" distB="0" distL="0" distR="0" wp14:anchorId="6390B8C9" wp14:editId="6B1BBCE5">
            <wp:extent cx="5731510" cy="2596515"/>
            <wp:effectExtent l="0" t="0" r="2540" b="0"/>
            <wp:docPr id="77269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927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A355" w14:textId="77777777" w:rsidR="00E819D3" w:rsidRDefault="00E819D3" w:rsidP="00F02BE0">
      <w:pPr>
        <w:rPr>
          <w:rFonts w:cstheme="minorHAnsi"/>
          <w:sz w:val="24"/>
          <w:szCs w:val="24"/>
        </w:rPr>
      </w:pPr>
    </w:p>
    <w:p w14:paraId="0A5AF13C" w14:textId="6E8CC02D" w:rsidR="00E819D3" w:rsidRDefault="00E819D3" w:rsidP="00F02BE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Name: Unique name of the monitor</w:t>
      </w:r>
    </w:p>
    <w:p w14:paraId="540FCCA0" w14:textId="6191F329" w:rsidR="00E819D3" w:rsidRDefault="00E819D3" w:rsidP="00F02BE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Credit Quota: Maximum number of credits allowed within the specified period</w:t>
      </w:r>
    </w:p>
    <w:p w14:paraId="6C9105A8" w14:textId="0FDAE913" w:rsidR="00E819D3" w:rsidRDefault="00E819D3" w:rsidP="00F02BE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Monitor type: Account | Warehouse</w:t>
      </w:r>
    </w:p>
    <w:p w14:paraId="24A33C9B" w14:textId="13B3CAEF" w:rsidR="00E819D3" w:rsidRDefault="00E819D3" w:rsidP="00F02BE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Schedule: resets Daily, Weekly, Monthly, Yearly, Never</w:t>
      </w:r>
    </w:p>
    <w:p w14:paraId="18543864" w14:textId="137F94E7" w:rsidR="00E819D3" w:rsidRDefault="00E819D3" w:rsidP="00F02BE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Actions: </w:t>
      </w:r>
    </w:p>
    <w:p w14:paraId="6C1ADCDD" w14:textId="1F20F354" w:rsidR="00E819D3" w:rsidRDefault="00E819D3" w:rsidP="00F02BE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NOTIFY: Sends an alert when the threshold is reached</w:t>
      </w:r>
    </w:p>
    <w:p w14:paraId="45759255" w14:textId="21FA0C21" w:rsidR="00E819D3" w:rsidRDefault="00E819D3" w:rsidP="00F02BE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SUSPEND: Suspends the assigned warehouses after completing running queries</w:t>
      </w:r>
    </w:p>
    <w:p w14:paraId="6AB1E507" w14:textId="77667B41" w:rsidR="00E819D3" w:rsidRDefault="00E819D3" w:rsidP="00F02BE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SUSPEND_IMMEDIATE: </w:t>
      </w:r>
      <w:r w:rsidR="00915E83" w:rsidRPr="00915E83">
        <w:rPr>
          <w:rFonts w:cstheme="minorHAnsi"/>
          <w:sz w:val="24"/>
          <w:szCs w:val="24"/>
        </w:rPr>
        <w:t xml:space="preserve">Suspends the warehouse immediately, </w:t>
      </w:r>
      <w:proofErr w:type="spellStart"/>
      <w:r w:rsidR="00915E83" w:rsidRPr="00915E83">
        <w:rPr>
          <w:rFonts w:cstheme="minorHAnsi"/>
          <w:sz w:val="24"/>
          <w:szCs w:val="24"/>
        </w:rPr>
        <w:t>canceling</w:t>
      </w:r>
      <w:proofErr w:type="spellEnd"/>
      <w:r w:rsidR="00915E83" w:rsidRPr="00915E83">
        <w:rPr>
          <w:rFonts w:cstheme="minorHAnsi"/>
          <w:sz w:val="24"/>
          <w:szCs w:val="24"/>
        </w:rPr>
        <w:t xml:space="preserve"> running queries.</w:t>
      </w:r>
    </w:p>
    <w:p w14:paraId="7112C72A" w14:textId="1605E466" w:rsidR="00915E83" w:rsidRDefault="009F29E3" w:rsidP="00F02BE0">
      <w:pPr>
        <w:rPr>
          <w:rFonts w:cstheme="minorHAnsi"/>
          <w:sz w:val="24"/>
          <w:szCs w:val="24"/>
        </w:rPr>
      </w:pPr>
      <w:r w:rsidRPr="009F29E3">
        <w:rPr>
          <w:rFonts w:cstheme="minorHAnsi"/>
          <w:b/>
          <w:bCs/>
          <w:sz w:val="24"/>
          <w:szCs w:val="24"/>
        </w:rPr>
        <w:t>Best Practice:</w:t>
      </w:r>
      <w:r w:rsidRPr="009F29E3">
        <w:rPr>
          <w:rFonts w:cstheme="minorHAnsi"/>
          <w:sz w:val="24"/>
          <w:szCs w:val="24"/>
        </w:rPr>
        <w:t xml:space="preserve"> Use NOTIFY at 75–80% and SUSPEND or SUSPEND_IMMEDIATE at higher percentages to control cost gracefully.</w:t>
      </w:r>
    </w:p>
    <w:p w14:paraId="7A01FE97" w14:textId="77777777" w:rsidR="00E819D3" w:rsidRDefault="00E819D3" w:rsidP="00F02BE0">
      <w:pPr>
        <w:rPr>
          <w:rFonts w:cstheme="minorHAnsi"/>
          <w:sz w:val="24"/>
          <w:szCs w:val="24"/>
        </w:rPr>
      </w:pPr>
    </w:p>
    <w:p w14:paraId="4EBE9726" w14:textId="77777777" w:rsidR="00A55699" w:rsidRDefault="00A55699" w:rsidP="00F02BE0">
      <w:pPr>
        <w:rPr>
          <w:rFonts w:cstheme="minorHAnsi"/>
          <w:b/>
          <w:bCs/>
          <w:sz w:val="28"/>
          <w:szCs w:val="28"/>
        </w:rPr>
      </w:pPr>
    </w:p>
    <w:p w14:paraId="642213EC" w14:textId="77777777" w:rsidR="00A55699" w:rsidRDefault="00A55699" w:rsidP="00F02BE0">
      <w:pPr>
        <w:rPr>
          <w:rFonts w:cstheme="minorHAnsi"/>
          <w:b/>
          <w:bCs/>
          <w:sz w:val="28"/>
          <w:szCs w:val="28"/>
        </w:rPr>
      </w:pPr>
    </w:p>
    <w:p w14:paraId="1919F936" w14:textId="77777777" w:rsidR="00A55699" w:rsidRDefault="00A55699" w:rsidP="00F02BE0">
      <w:pPr>
        <w:rPr>
          <w:rFonts w:cstheme="minorHAnsi"/>
          <w:b/>
          <w:bCs/>
          <w:sz w:val="28"/>
          <w:szCs w:val="28"/>
        </w:rPr>
      </w:pPr>
    </w:p>
    <w:p w14:paraId="332FF0EA" w14:textId="77777777" w:rsidR="00A55699" w:rsidRDefault="00A55699" w:rsidP="00F02BE0">
      <w:pPr>
        <w:rPr>
          <w:rFonts w:cstheme="minorHAnsi"/>
          <w:b/>
          <w:bCs/>
          <w:sz w:val="28"/>
          <w:szCs w:val="28"/>
        </w:rPr>
      </w:pPr>
    </w:p>
    <w:p w14:paraId="3C24F404" w14:textId="77777777" w:rsidR="00A55699" w:rsidRDefault="00A55699" w:rsidP="00F02BE0">
      <w:pPr>
        <w:rPr>
          <w:rFonts w:cstheme="minorHAnsi"/>
          <w:b/>
          <w:bCs/>
          <w:sz w:val="28"/>
          <w:szCs w:val="28"/>
        </w:rPr>
      </w:pPr>
    </w:p>
    <w:p w14:paraId="789C67CA" w14:textId="77777777" w:rsidR="00A55699" w:rsidRDefault="00A55699" w:rsidP="00F02BE0">
      <w:pPr>
        <w:rPr>
          <w:rFonts w:cstheme="minorHAnsi"/>
          <w:b/>
          <w:bCs/>
          <w:sz w:val="28"/>
          <w:szCs w:val="28"/>
        </w:rPr>
      </w:pPr>
    </w:p>
    <w:p w14:paraId="68D1C92B" w14:textId="77777777" w:rsidR="00A55699" w:rsidRDefault="00A55699" w:rsidP="00F02BE0">
      <w:pPr>
        <w:rPr>
          <w:rFonts w:cstheme="minorHAnsi"/>
          <w:b/>
          <w:bCs/>
          <w:sz w:val="28"/>
          <w:szCs w:val="28"/>
        </w:rPr>
      </w:pPr>
    </w:p>
    <w:p w14:paraId="789CF424" w14:textId="77777777" w:rsidR="00A55699" w:rsidRDefault="00A55699" w:rsidP="00F02BE0">
      <w:pPr>
        <w:rPr>
          <w:rFonts w:cstheme="minorHAnsi"/>
          <w:b/>
          <w:bCs/>
          <w:sz w:val="28"/>
          <w:szCs w:val="28"/>
        </w:rPr>
      </w:pPr>
    </w:p>
    <w:p w14:paraId="3998B628" w14:textId="531F7373" w:rsidR="00E819D3" w:rsidRPr="00A55699" w:rsidRDefault="00A55699" w:rsidP="00F02BE0">
      <w:pPr>
        <w:rPr>
          <w:rFonts w:cstheme="minorHAnsi"/>
          <w:b/>
          <w:bCs/>
          <w:sz w:val="28"/>
          <w:szCs w:val="28"/>
        </w:rPr>
      </w:pPr>
      <w:r w:rsidRPr="00A55699">
        <w:rPr>
          <w:rFonts w:cstheme="minorHAnsi"/>
          <w:b/>
          <w:bCs/>
          <w:sz w:val="28"/>
          <w:szCs w:val="28"/>
        </w:rPr>
        <w:lastRenderedPageBreak/>
        <w:t>Object hierarchy:</w:t>
      </w:r>
    </w:p>
    <w:p w14:paraId="4C6D2761" w14:textId="03C94C7B" w:rsidR="009D3540" w:rsidRPr="0053365F" w:rsidRDefault="00A55699" w:rsidP="0053365F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8A5F6FC" wp14:editId="529659FF">
            <wp:extent cx="5731510" cy="3033395"/>
            <wp:effectExtent l="0" t="0" r="2540" b="0"/>
            <wp:docPr id="1818999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76721" w14:textId="1B53B353" w:rsidR="0053365F" w:rsidRDefault="00514B60" w:rsidP="00514B60">
      <w:pPr>
        <w:rPr>
          <w:rFonts w:cstheme="minorHAnsi"/>
          <w:b/>
          <w:bCs/>
          <w:sz w:val="28"/>
          <w:szCs w:val="28"/>
        </w:rPr>
      </w:pPr>
      <w:proofErr w:type="spellStart"/>
      <w:r w:rsidRPr="00514B60">
        <w:rPr>
          <w:rFonts w:cstheme="minorHAnsi"/>
          <w:b/>
          <w:bCs/>
          <w:sz w:val="28"/>
          <w:szCs w:val="28"/>
        </w:rPr>
        <w:t>SnowSQL</w:t>
      </w:r>
      <w:proofErr w:type="spellEnd"/>
      <w:r w:rsidRPr="00514B60">
        <w:rPr>
          <w:rFonts w:cstheme="minorHAnsi"/>
          <w:b/>
          <w:bCs/>
          <w:sz w:val="28"/>
          <w:szCs w:val="28"/>
        </w:rPr>
        <w:t>:</w:t>
      </w:r>
    </w:p>
    <w:p w14:paraId="10D0C401" w14:textId="77777777" w:rsidR="00514B60" w:rsidRDefault="00514B60" w:rsidP="00514B60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proofErr w:type="spellStart"/>
      <w:r w:rsidRPr="00514B60">
        <w:rPr>
          <w:rFonts w:cstheme="minorHAnsi"/>
          <w:sz w:val="24"/>
          <w:szCs w:val="24"/>
        </w:rPr>
        <w:t>SnowSQL</w:t>
      </w:r>
      <w:proofErr w:type="spellEnd"/>
      <w:r w:rsidRPr="00514B60">
        <w:rPr>
          <w:rFonts w:cstheme="minorHAnsi"/>
          <w:sz w:val="24"/>
          <w:szCs w:val="24"/>
        </w:rPr>
        <w:t xml:space="preserve"> is Snowflake’s official command-line client.</w:t>
      </w:r>
    </w:p>
    <w:p w14:paraId="0A76EFE2" w14:textId="77777777" w:rsidR="00514B60" w:rsidRDefault="00514B60" w:rsidP="00514B60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proofErr w:type="spellStart"/>
      <w:r w:rsidRPr="00514B60">
        <w:rPr>
          <w:rFonts w:cstheme="minorHAnsi"/>
          <w:sz w:val="24"/>
          <w:szCs w:val="24"/>
        </w:rPr>
        <w:t>Lets</w:t>
      </w:r>
      <w:proofErr w:type="spellEnd"/>
      <w:r w:rsidRPr="00514B60">
        <w:rPr>
          <w:rFonts w:cstheme="minorHAnsi"/>
          <w:sz w:val="24"/>
          <w:szCs w:val="24"/>
        </w:rPr>
        <w:t xml:space="preserve"> you connect, run SQL, manage objects, and automate tasks.</w:t>
      </w:r>
    </w:p>
    <w:p w14:paraId="1A18BA6F" w14:textId="77777777" w:rsidR="00514B60" w:rsidRDefault="00514B60" w:rsidP="00514B60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514B60">
        <w:rPr>
          <w:rFonts w:cstheme="minorHAnsi"/>
          <w:sz w:val="24"/>
          <w:szCs w:val="24"/>
        </w:rPr>
        <w:t>Supports both interactive mode and script execution.</w:t>
      </w:r>
    </w:p>
    <w:p w14:paraId="249EAE85" w14:textId="5EE1DE44" w:rsidR="00514B60" w:rsidRPr="00514B60" w:rsidRDefault="00514B60" w:rsidP="00514B60">
      <w:pPr>
        <w:pStyle w:val="ListParagraph"/>
        <w:numPr>
          <w:ilvl w:val="0"/>
          <w:numId w:val="24"/>
        </w:numPr>
        <w:rPr>
          <w:rFonts w:cstheme="minorHAnsi"/>
          <w:sz w:val="24"/>
          <w:szCs w:val="24"/>
        </w:rPr>
      </w:pPr>
      <w:r w:rsidRPr="00514B60">
        <w:rPr>
          <w:rFonts w:cstheme="minorHAnsi"/>
          <w:sz w:val="24"/>
          <w:szCs w:val="24"/>
        </w:rPr>
        <w:t>Useful for DevOps, CI/CD, data loading/unloading, and admin operations.</w:t>
      </w:r>
    </w:p>
    <w:p w14:paraId="6BED5BBD" w14:textId="77777777" w:rsidR="00514B60" w:rsidRPr="00514B60" w:rsidRDefault="00514B60" w:rsidP="00514B60">
      <w:pPr>
        <w:rPr>
          <w:rFonts w:cstheme="minorHAnsi"/>
          <w:b/>
          <w:bCs/>
          <w:sz w:val="28"/>
          <w:szCs w:val="28"/>
        </w:rPr>
      </w:pPr>
    </w:p>
    <w:p w14:paraId="4FDAAEC9" w14:textId="77777777" w:rsidR="0053365F" w:rsidRPr="006E64A7" w:rsidRDefault="0053365F" w:rsidP="0053365F">
      <w:pPr>
        <w:rPr>
          <w:rFonts w:cstheme="minorHAnsi"/>
          <w:sz w:val="24"/>
          <w:szCs w:val="24"/>
        </w:rPr>
      </w:pPr>
    </w:p>
    <w:sectPr w:rsidR="0053365F" w:rsidRPr="006E64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7C21A7"/>
    <w:multiLevelType w:val="multilevel"/>
    <w:tmpl w:val="6AAA9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F114F6"/>
    <w:multiLevelType w:val="multilevel"/>
    <w:tmpl w:val="A192F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D50F8A"/>
    <w:multiLevelType w:val="hybridMultilevel"/>
    <w:tmpl w:val="91CCBACE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E13D85"/>
    <w:multiLevelType w:val="hybridMultilevel"/>
    <w:tmpl w:val="8E2CA2F8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400C71"/>
    <w:multiLevelType w:val="multilevel"/>
    <w:tmpl w:val="F69C7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4F0DC7"/>
    <w:multiLevelType w:val="multilevel"/>
    <w:tmpl w:val="5CF0D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800202"/>
    <w:multiLevelType w:val="hybridMultilevel"/>
    <w:tmpl w:val="5BFE9A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F21D4C"/>
    <w:multiLevelType w:val="hybridMultilevel"/>
    <w:tmpl w:val="60D2EB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2F4964"/>
    <w:multiLevelType w:val="multilevel"/>
    <w:tmpl w:val="883CC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81B1974"/>
    <w:multiLevelType w:val="multilevel"/>
    <w:tmpl w:val="33A25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1CA335C"/>
    <w:multiLevelType w:val="multilevel"/>
    <w:tmpl w:val="3A2C2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8873582"/>
    <w:multiLevelType w:val="hybridMultilevel"/>
    <w:tmpl w:val="FC34F8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5C7D16"/>
    <w:multiLevelType w:val="multilevel"/>
    <w:tmpl w:val="1B48F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6B11903"/>
    <w:multiLevelType w:val="hybridMultilevel"/>
    <w:tmpl w:val="9586B1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E92107"/>
    <w:multiLevelType w:val="multilevel"/>
    <w:tmpl w:val="700AC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E576E22"/>
    <w:multiLevelType w:val="hybridMultilevel"/>
    <w:tmpl w:val="C50837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1551DD"/>
    <w:multiLevelType w:val="multilevel"/>
    <w:tmpl w:val="BEC89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86661C2"/>
    <w:multiLevelType w:val="hybridMultilevel"/>
    <w:tmpl w:val="3098C3AE"/>
    <w:lvl w:ilvl="0" w:tplc="B06230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BB1E0C"/>
    <w:multiLevelType w:val="hybridMultilevel"/>
    <w:tmpl w:val="E9364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ED3820"/>
    <w:multiLevelType w:val="hybridMultilevel"/>
    <w:tmpl w:val="C89240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77B0BC6"/>
    <w:multiLevelType w:val="hybridMultilevel"/>
    <w:tmpl w:val="D96C9DA4"/>
    <w:lvl w:ilvl="0" w:tplc="B06230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9943DC"/>
    <w:multiLevelType w:val="multilevel"/>
    <w:tmpl w:val="FE1AB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AAE4332"/>
    <w:multiLevelType w:val="hybridMultilevel"/>
    <w:tmpl w:val="2B388F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556089"/>
    <w:multiLevelType w:val="multilevel"/>
    <w:tmpl w:val="62D03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85500493">
    <w:abstractNumId w:val="5"/>
  </w:num>
  <w:num w:numId="2" w16cid:durableId="1427383086">
    <w:abstractNumId w:val="15"/>
  </w:num>
  <w:num w:numId="3" w16cid:durableId="84546407">
    <w:abstractNumId w:val="2"/>
  </w:num>
  <w:num w:numId="4" w16cid:durableId="335155851">
    <w:abstractNumId w:val="3"/>
  </w:num>
  <w:num w:numId="5" w16cid:durableId="936013339">
    <w:abstractNumId w:val="13"/>
  </w:num>
  <w:num w:numId="6" w16cid:durableId="220411975">
    <w:abstractNumId w:val="4"/>
  </w:num>
  <w:num w:numId="7" w16cid:durableId="903100590">
    <w:abstractNumId w:val="8"/>
  </w:num>
  <w:num w:numId="8" w16cid:durableId="979768201">
    <w:abstractNumId w:val="16"/>
  </w:num>
  <w:num w:numId="9" w16cid:durableId="448092111">
    <w:abstractNumId w:val="10"/>
  </w:num>
  <w:num w:numId="10" w16cid:durableId="1485203208">
    <w:abstractNumId w:val="1"/>
  </w:num>
  <w:num w:numId="11" w16cid:durableId="580913089">
    <w:abstractNumId w:val="14"/>
  </w:num>
  <w:num w:numId="12" w16cid:durableId="2070495639">
    <w:abstractNumId w:val="9"/>
  </w:num>
  <w:num w:numId="13" w16cid:durableId="1825394018">
    <w:abstractNumId w:val="0"/>
  </w:num>
  <w:num w:numId="14" w16cid:durableId="786387263">
    <w:abstractNumId w:val="23"/>
  </w:num>
  <w:num w:numId="15" w16cid:durableId="673266503">
    <w:abstractNumId w:val="17"/>
  </w:num>
  <w:num w:numId="16" w16cid:durableId="2137215237">
    <w:abstractNumId w:val="20"/>
  </w:num>
  <w:num w:numId="17" w16cid:durableId="862288322">
    <w:abstractNumId w:val="11"/>
  </w:num>
  <w:num w:numId="18" w16cid:durableId="170918814">
    <w:abstractNumId w:val="18"/>
  </w:num>
  <w:num w:numId="19" w16cid:durableId="739131045">
    <w:abstractNumId w:val="19"/>
  </w:num>
  <w:num w:numId="20" w16cid:durableId="1809085344">
    <w:abstractNumId w:val="12"/>
  </w:num>
  <w:num w:numId="21" w16cid:durableId="1053651">
    <w:abstractNumId w:val="21"/>
  </w:num>
  <w:num w:numId="22" w16cid:durableId="777024777">
    <w:abstractNumId w:val="7"/>
  </w:num>
  <w:num w:numId="23" w16cid:durableId="1015769221">
    <w:abstractNumId w:val="22"/>
  </w:num>
  <w:num w:numId="24" w16cid:durableId="2656539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CE1"/>
    <w:rsid w:val="00055D6C"/>
    <w:rsid w:val="000B299D"/>
    <w:rsid w:val="00116A6D"/>
    <w:rsid w:val="0012754E"/>
    <w:rsid w:val="002117C4"/>
    <w:rsid w:val="00234498"/>
    <w:rsid w:val="00290756"/>
    <w:rsid w:val="00310E0D"/>
    <w:rsid w:val="003D7836"/>
    <w:rsid w:val="00434946"/>
    <w:rsid w:val="00514B60"/>
    <w:rsid w:val="0053231D"/>
    <w:rsid w:val="0053365F"/>
    <w:rsid w:val="006336A1"/>
    <w:rsid w:val="00672C4B"/>
    <w:rsid w:val="006E64A7"/>
    <w:rsid w:val="00726853"/>
    <w:rsid w:val="007A3CEA"/>
    <w:rsid w:val="0084030C"/>
    <w:rsid w:val="00915E83"/>
    <w:rsid w:val="009276EC"/>
    <w:rsid w:val="009455A2"/>
    <w:rsid w:val="0094682C"/>
    <w:rsid w:val="009469D8"/>
    <w:rsid w:val="00975152"/>
    <w:rsid w:val="009D3540"/>
    <w:rsid w:val="009F29E3"/>
    <w:rsid w:val="00A55699"/>
    <w:rsid w:val="00AD007D"/>
    <w:rsid w:val="00AE1211"/>
    <w:rsid w:val="00B06372"/>
    <w:rsid w:val="00B260B0"/>
    <w:rsid w:val="00B7628F"/>
    <w:rsid w:val="00BE6CE1"/>
    <w:rsid w:val="00C05DA4"/>
    <w:rsid w:val="00C53D8F"/>
    <w:rsid w:val="00C6012F"/>
    <w:rsid w:val="00CA00C5"/>
    <w:rsid w:val="00D0567D"/>
    <w:rsid w:val="00DB2D5A"/>
    <w:rsid w:val="00DF4BF8"/>
    <w:rsid w:val="00E819D3"/>
    <w:rsid w:val="00EE78A9"/>
    <w:rsid w:val="00F02BE0"/>
    <w:rsid w:val="00F571E4"/>
    <w:rsid w:val="00F8109C"/>
    <w:rsid w:val="00FB4E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67FD6A"/>
  <w15:chartTrackingRefBased/>
  <w15:docId w15:val="{09FD7296-6C2D-4ADB-A2EA-8B25BFB40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6C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6C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E6CE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6C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6CE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6C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6C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6C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6C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6CE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6C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E6CE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6CE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6CE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6CE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6CE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6CE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6CE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6C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6C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6C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6C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6C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6CE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6CE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6CE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6CE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6CE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6CE1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AD00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336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53365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17</Pages>
  <Words>1427</Words>
  <Characters>8135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krishna surebathina</dc:creator>
  <cp:keywords/>
  <dc:description/>
  <cp:lastModifiedBy>sai krishna surebathina</cp:lastModifiedBy>
  <cp:revision>22</cp:revision>
  <dcterms:created xsi:type="dcterms:W3CDTF">2025-09-24T11:50:00Z</dcterms:created>
  <dcterms:modified xsi:type="dcterms:W3CDTF">2025-10-13T11:41:00Z</dcterms:modified>
</cp:coreProperties>
</file>